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FD" w:rsidRDefault="001829FD" w:rsidP="001829FD">
      <w:pPr>
        <w:jc w:val="right"/>
        <w:rPr>
          <w:b/>
          <w:sz w:val="40"/>
          <w:szCs w:val="22"/>
          <w:u w:val="single"/>
        </w:rPr>
      </w:pPr>
    </w:p>
    <w:p w:rsidR="00156AD9" w:rsidRDefault="00156AD9" w:rsidP="001829FD">
      <w:pPr>
        <w:jc w:val="right"/>
        <w:rPr>
          <w:b/>
          <w:sz w:val="40"/>
          <w:szCs w:val="22"/>
          <w:u w:val="single"/>
        </w:rPr>
      </w:pPr>
    </w:p>
    <w:p w:rsidR="00156AD9" w:rsidRDefault="00156AD9" w:rsidP="001829FD">
      <w:pPr>
        <w:jc w:val="right"/>
        <w:rPr>
          <w:sz w:val="22"/>
          <w:szCs w:val="22"/>
        </w:rPr>
      </w:pPr>
    </w:p>
    <w:p w:rsidR="006D36A7" w:rsidRPr="00F70139" w:rsidRDefault="006D36A7" w:rsidP="001829FD">
      <w:pPr>
        <w:jc w:val="right"/>
        <w:rPr>
          <w:sz w:val="22"/>
          <w:szCs w:val="22"/>
        </w:rPr>
      </w:pPr>
    </w:p>
    <w:p w:rsidR="00296B46" w:rsidRDefault="00296B46" w:rsidP="001829FD">
      <w:pPr>
        <w:jc w:val="right"/>
        <w:rPr>
          <w:sz w:val="22"/>
          <w:szCs w:val="22"/>
        </w:rPr>
      </w:pPr>
    </w:p>
    <w:p w:rsidR="00FC17CC" w:rsidRPr="00F70139" w:rsidRDefault="00FC17CC" w:rsidP="001829FD">
      <w:pPr>
        <w:jc w:val="right"/>
        <w:rPr>
          <w:sz w:val="22"/>
          <w:szCs w:val="22"/>
        </w:rPr>
      </w:pPr>
    </w:p>
    <w:p w:rsidR="001829FD" w:rsidRPr="00F70139" w:rsidRDefault="001829FD" w:rsidP="001829FD">
      <w:pPr>
        <w:jc w:val="right"/>
        <w:rPr>
          <w:sz w:val="22"/>
          <w:szCs w:val="22"/>
        </w:rPr>
      </w:pPr>
    </w:p>
    <w:p w:rsidR="001829FD" w:rsidRPr="00F70139" w:rsidRDefault="00156AD9" w:rsidP="001829FD">
      <w:pPr>
        <w:jc w:val="right"/>
        <w:rPr>
          <w:sz w:val="22"/>
          <w:szCs w:val="22"/>
        </w:rPr>
      </w:pPr>
      <w:r>
        <w:rPr>
          <w:sz w:val="22"/>
          <w:szCs w:val="22"/>
        </w:rPr>
        <w:t>10.07.2017</w:t>
      </w:r>
    </w:p>
    <w:p w:rsidR="001829FD" w:rsidRPr="00F70139" w:rsidRDefault="001829FD" w:rsidP="001829FD">
      <w:pPr>
        <w:jc w:val="center"/>
        <w:rPr>
          <w:b/>
          <w:bCs/>
          <w:sz w:val="22"/>
          <w:szCs w:val="22"/>
          <w:u w:val="single"/>
        </w:rPr>
      </w:pPr>
    </w:p>
    <w:p w:rsidR="001829FD" w:rsidRPr="00F70139" w:rsidRDefault="001829FD" w:rsidP="001829FD">
      <w:pPr>
        <w:jc w:val="center"/>
        <w:rPr>
          <w:b/>
          <w:bCs/>
          <w:sz w:val="22"/>
          <w:szCs w:val="22"/>
          <w:u w:val="single"/>
        </w:rPr>
      </w:pPr>
    </w:p>
    <w:p w:rsidR="001829FD" w:rsidRPr="001A09B6" w:rsidRDefault="009506B6" w:rsidP="001829FD">
      <w:pPr>
        <w:jc w:val="center"/>
        <w:rPr>
          <w:b/>
          <w:bCs/>
          <w:sz w:val="56"/>
          <w:szCs w:val="22"/>
          <w:u w:val="single"/>
        </w:rPr>
      </w:pPr>
      <w:r w:rsidRPr="001A09B6">
        <w:rPr>
          <w:b/>
          <w:bCs/>
          <w:sz w:val="56"/>
          <w:szCs w:val="22"/>
          <w:u w:val="single"/>
        </w:rPr>
        <w:t>ANNUAL</w:t>
      </w:r>
      <w:r w:rsidR="00BA4062" w:rsidRPr="001A09B6">
        <w:rPr>
          <w:b/>
          <w:bCs/>
          <w:sz w:val="56"/>
          <w:szCs w:val="22"/>
          <w:u w:val="single"/>
        </w:rPr>
        <w:t xml:space="preserve"> REPORT 201</w:t>
      </w:r>
      <w:r w:rsidR="00DC221A" w:rsidRPr="001A09B6">
        <w:rPr>
          <w:b/>
          <w:bCs/>
          <w:sz w:val="56"/>
          <w:szCs w:val="22"/>
          <w:u w:val="single"/>
        </w:rPr>
        <w:t>6-17</w:t>
      </w:r>
    </w:p>
    <w:p w:rsidR="001829FD" w:rsidRPr="00F70139" w:rsidRDefault="001829FD" w:rsidP="001829FD">
      <w:pPr>
        <w:jc w:val="center"/>
        <w:rPr>
          <w:b/>
          <w:bCs/>
          <w:sz w:val="22"/>
          <w:szCs w:val="22"/>
          <w:u w:val="single"/>
        </w:rPr>
      </w:pPr>
    </w:p>
    <w:p w:rsidR="004C3B8A" w:rsidRDefault="004C3B8A" w:rsidP="004C3B8A">
      <w:pPr>
        <w:pBdr>
          <w:bottom w:val="single" w:sz="12" w:space="0" w:color="808080"/>
        </w:pBdr>
        <w:spacing w:line="276" w:lineRule="auto"/>
        <w:jc w:val="center"/>
        <w:rPr>
          <w:b/>
          <w:bCs/>
          <w:i/>
          <w:iCs/>
          <w:sz w:val="22"/>
          <w:szCs w:val="22"/>
        </w:rPr>
      </w:pPr>
    </w:p>
    <w:p w:rsidR="004C3B8A" w:rsidRPr="00E047F4" w:rsidRDefault="004C3B8A" w:rsidP="004C3B8A">
      <w:pPr>
        <w:pBdr>
          <w:bottom w:val="single" w:sz="12" w:space="0" w:color="808080"/>
        </w:pBdr>
        <w:spacing w:line="276" w:lineRule="auto"/>
        <w:jc w:val="center"/>
        <w:rPr>
          <w:b/>
          <w:bCs/>
          <w:i/>
          <w:iCs/>
          <w:sz w:val="22"/>
          <w:szCs w:val="22"/>
        </w:rPr>
      </w:pPr>
      <w:r w:rsidRPr="00E047F4">
        <w:rPr>
          <w:b/>
          <w:bCs/>
          <w:i/>
          <w:iCs/>
          <w:sz w:val="22"/>
          <w:szCs w:val="22"/>
        </w:rPr>
        <w:t>(This report covers the Activities of the IIChE (NRC) during the period 1</w:t>
      </w:r>
      <w:r w:rsidRPr="00E047F4">
        <w:rPr>
          <w:b/>
          <w:bCs/>
          <w:i/>
          <w:iCs/>
          <w:sz w:val="22"/>
          <w:szCs w:val="22"/>
          <w:vertAlign w:val="superscript"/>
        </w:rPr>
        <w:t>st</w:t>
      </w:r>
      <w:r w:rsidRPr="00E047F4">
        <w:rPr>
          <w:b/>
          <w:bCs/>
          <w:i/>
          <w:iCs/>
          <w:sz w:val="22"/>
          <w:szCs w:val="22"/>
        </w:rPr>
        <w:t xml:space="preserve"> July 201</w:t>
      </w:r>
      <w:r>
        <w:rPr>
          <w:b/>
          <w:bCs/>
          <w:i/>
          <w:iCs/>
          <w:sz w:val="22"/>
          <w:szCs w:val="22"/>
        </w:rPr>
        <w:t>6</w:t>
      </w:r>
      <w:r w:rsidRPr="00E047F4">
        <w:rPr>
          <w:b/>
          <w:bCs/>
          <w:i/>
          <w:iCs/>
          <w:sz w:val="22"/>
          <w:szCs w:val="22"/>
        </w:rPr>
        <w:t xml:space="preserve"> to 30</w:t>
      </w:r>
      <w:r w:rsidRPr="00E047F4">
        <w:rPr>
          <w:b/>
          <w:bCs/>
          <w:i/>
          <w:iCs/>
          <w:sz w:val="22"/>
          <w:szCs w:val="22"/>
          <w:vertAlign w:val="superscript"/>
        </w:rPr>
        <w:t>th</w:t>
      </w:r>
      <w:r w:rsidRPr="00E047F4">
        <w:rPr>
          <w:b/>
          <w:bCs/>
          <w:i/>
          <w:iCs/>
          <w:sz w:val="22"/>
          <w:szCs w:val="22"/>
        </w:rPr>
        <w:t xml:space="preserve"> June 201</w:t>
      </w:r>
      <w:r>
        <w:rPr>
          <w:b/>
          <w:bCs/>
          <w:i/>
          <w:iCs/>
          <w:sz w:val="22"/>
          <w:szCs w:val="22"/>
        </w:rPr>
        <w:t>7</w:t>
      </w:r>
      <w:r w:rsidRPr="00E047F4">
        <w:rPr>
          <w:b/>
          <w:bCs/>
          <w:i/>
          <w:iCs/>
          <w:sz w:val="22"/>
          <w:szCs w:val="22"/>
        </w:rPr>
        <w:t>)</w:t>
      </w:r>
    </w:p>
    <w:p w:rsidR="004C3B8A" w:rsidRDefault="004C3B8A" w:rsidP="001829FD">
      <w:pPr>
        <w:jc w:val="both"/>
        <w:rPr>
          <w:b/>
          <w:i/>
          <w:sz w:val="22"/>
          <w:szCs w:val="22"/>
        </w:rPr>
      </w:pPr>
    </w:p>
    <w:p w:rsidR="004C3B8A" w:rsidRDefault="004C3B8A" w:rsidP="001829FD">
      <w:pPr>
        <w:jc w:val="both"/>
        <w:rPr>
          <w:b/>
          <w:i/>
          <w:sz w:val="22"/>
          <w:szCs w:val="22"/>
        </w:rPr>
      </w:pPr>
    </w:p>
    <w:p w:rsidR="00931E07" w:rsidRPr="00CB3D89" w:rsidRDefault="00931E07" w:rsidP="00931E07">
      <w:pPr>
        <w:spacing w:line="276" w:lineRule="auto"/>
        <w:jc w:val="both"/>
        <w:rPr>
          <w:szCs w:val="22"/>
        </w:rPr>
      </w:pPr>
      <w:r w:rsidRPr="00CB3D89">
        <w:rPr>
          <w:szCs w:val="22"/>
        </w:rPr>
        <w:t>The Executive Committee formed for the year 201</w:t>
      </w:r>
      <w:r>
        <w:rPr>
          <w:szCs w:val="22"/>
        </w:rPr>
        <w:t>6</w:t>
      </w:r>
      <w:r w:rsidRPr="00CB3D89">
        <w:rPr>
          <w:szCs w:val="22"/>
        </w:rPr>
        <w:t>-201</w:t>
      </w:r>
      <w:r>
        <w:rPr>
          <w:szCs w:val="22"/>
        </w:rPr>
        <w:t>7</w:t>
      </w:r>
      <w:r w:rsidRPr="00CB3D89">
        <w:rPr>
          <w:szCs w:val="22"/>
        </w:rPr>
        <w:t xml:space="preserve"> was:-</w:t>
      </w:r>
    </w:p>
    <w:p w:rsidR="00931E07" w:rsidRPr="00E047F4" w:rsidRDefault="00931E07" w:rsidP="00931E07">
      <w:pPr>
        <w:spacing w:line="276" w:lineRule="auto"/>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18"/>
        <w:gridCol w:w="2808"/>
        <w:gridCol w:w="2295"/>
      </w:tblGrid>
      <w:tr w:rsidR="00931E07" w:rsidRPr="00CB3D89" w:rsidTr="00D37A7C">
        <w:trPr>
          <w:trHeight w:val="504"/>
        </w:trPr>
        <w:tc>
          <w:tcPr>
            <w:tcW w:w="2602" w:type="dxa"/>
          </w:tcPr>
          <w:p w:rsidR="00931E07" w:rsidRPr="00CB3D89" w:rsidRDefault="00931E07" w:rsidP="00D44CBF">
            <w:pPr>
              <w:spacing w:line="276" w:lineRule="auto"/>
              <w:rPr>
                <w:b/>
                <w:bCs/>
              </w:rPr>
            </w:pPr>
            <w:r w:rsidRPr="00CB3D89">
              <w:rPr>
                <w:b/>
                <w:bCs/>
                <w:sz w:val="22"/>
                <w:szCs w:val="22"/>
              </w:rPr>
              <w:t>Chairman</w:t>
            </w:r>
          </w:p>
        </w:tc>
        <w:tc>
          <w:tcPr>
            <w:tcW w:w="2218" w:type="dxa"/>
          </w:tcPr>
          <w:p w:rsidR="00931E07" w:rsidRPr="00CB3D89" w:rsidRDefault="000C6FBF" w:rsidP="00D44CBF">
            <w:pPr>
              <w:spacing w:line="276" w:lineRule="auto"/>
              <w:rPr>
                <w:b/>
                <w:bCs/>
              </w:rPr>
            </w:pPr>
            <w:r>
              <w:rPr>
                <w:sz w:val="22"/>
                <w:szCs w:val="22"/>
              </w:rPr>
              <w:t>Prof</w:t>
            </w:r>
            <w:r w:rsidR="00931E07">
              <w:rPr>
                <w:sz w:val="22"/>
                <w:szCs w:val="22"/>
              </w:rPr>
              <w:t>. S. S. Sambi</w:t>
            </w:r>
          </w:p>
        </w:tc>
        <w:tc>
          <w:tcPr>
            <w:tcW w:w="2808" w:type="dxa"/>
          </w:tcPr>
          <w:p w:rsidR="00931E07" w:rsidRPr="00CB3D89" w:rsidRDefault="00931E07" w:rsidP="00D44CBF">
            <w:pPr>
              <w:spacing w:line="276" w:lineRule="auto"/>
              <w:rPr>
                <w:b/>
                <w:bCs/>
              </w:rPr>
            </w:pPr>
            <w:r w:rsidRPr="00CB3D89">
              <w:rPr>
                <w:b/>
                <w:bCs/>
                <w:sz w:val="22"/>
                <w:szCs w:val="22"/>
              </w:rPr>
              <w:t>Vice Chairman</w:t>
            </w:r>
          </w:p>
        </w:tc>
        <w:tc>
          <w:tcPr>
            <w:tcW w:w="2295" w:type="dxa"/>
          </w:tcPr>
          <w:p w:rsidR="00931E07" w:rsidRPr="00CB3D89" w:rsidRDefault="00931E07" w:rsidP="00D44CBF">
            <w:pPr>
              <w:spacing w:line="276" w:lineRule="auto"/>
              <w:rPr>
                <w:b/>
                <w:bCs/>
              </w:rPr>
            </w:pPr>
            <w:r w:rsidRPr="00CB3D89">
              <w:rPr>
                <w:sz w:val="22"/>
                <w:szCs w:val="22"/>
              </w:rPr>
              <w:t xml:space="preserve">Prof. </w:t>
            </w:r>
            <w:r>
              <w:rPr>
                <w:sz w:val="22"/>
                <w:szCs w:val="22"/>
              </w:rPr>
              <w:t>A K Saroha</w:t>
            </w:r>
          </w:p>
        </w:tc>
      </w:tr>
      <w:tr w:rsidR="00931E07" w:rsidRPr="00CB3D89" w:rsidTr="00D37A7C">
        <w:trPr>
          <w:trHeight w:val="504"/>
        </w:trPr>
        <w:tc>
          <w:tcPr>
            <w:tcW w:w="2602" w:type="dxa"/>
          </w:tcPr>
          <w:p w:rsidR="00931E07" w:rsidRPr="00CB3D89" w:rsidRDefault="00931E07" w:rsidP="00D44CBF">
            <w:pPr>
              <w:spacing w:line="276" w:lineRule="auto"/>
              <w:rPr>
                <w:b/>
                <w:bCs/>
              </w:rPr>
            </w:pPr>
            <w:r w:rsidRPr="00CB3D89">
              <w:rPr>
                <w:b/>
                <w:bCs/>
                <w:sz w:val="22"/>
                <w:szCs w:val="22"/>
              </w:rPr>
              <w:t>Honorary Secretary</w:t>
            </w:r>
          </w:p>
        </w:tc>
        <w:tc>
          <w:tcPr>
            <w:tcW w:w="2218" w:type="dxa"/>
          </w:tcPr>
          <w:p w:rsidR="00931E07" w:rsidRPr="00CB3D89" w:rsidRDefault="00931E07" w:rsidP="00D44CBF">
            <w:pPr>
              <w:spacing w:line="276" w:lineRule="auto"/>
              <w:rPr>
                <w:b/>
                <w:bCs/>
              </w:rPr>
            </w:pPr>
            <w:r>
              <w:rPr>
                <w:sz w:val="22"/>
                <w:szCs w:val="22"/>
              </w:rPr>
              <w:t>Mr. Abhijit B. Pal</w:t>
            </w:r>
          </w:p>
        </w:tc>
        <w:tc>
          <w:tcPr>
            <w:tcW w:w="2808" w:type="dxa"/>
          </w:tcPr>
          <w:p w:rsidR="00931E07" w:rsidRPr="00CB3D89" w:rsidRDefault="00931E07" w:rsidP="00D44CBF">
            <w:pPr>
              <w:spacing w:line="276" w:lineRule="auto"/>
              <w:rPr>
                <w:b/>
                <w:bCs/>
              </w:rPr>
            </w:pPr>
            <w:r w:rsidRPr="00CB3D89">
              <w:rPr>
                <w:b/>
                <w:bCs/>
                <w:sz w:val="22"/>
                <w:szCs w:val="22"/>
              </w:rPr>
              <w:t>Honorary Joint Secretary</w:t>
            </w:r>
          </w:p>
        </w:tc>
        <w:tc>
          <w:tcPr>
            <w:tcW w:w="2295" w:type="dxa"/>
          </w:tcPr>
          <w:p w:rsidR="00931E07" w:rsidRPr="00CB3D89" w:rsidRDefault="00931E07" w:rsidP="00D44CBF">
            <w:pPr>
              <w:spacing w:line="276" w:lineRule="auto"/>
              <w:rPr>
                <w:b/>
                <w:bCs/>
              </w:rPr>
            </w:pPr>
            <w:r>
              <w:rPr>
                <w:sz w:val="22"/>
                <w:szCs w:val="22"/>
              </w:rPr>
              <w:t>Dr. S. Nand</w:t>
            </w:r>
          </w:p>
        </w:tc>
      </w:tr>
      <w:tr w:rsidR="00931E07" w:rsidRPr="00CB3D89" w:rsidTr="00D37A7C">
        <w:trPr>
          <w:trHeight w:val="530"/>
        </w:trPr>
        <w:tc>
          <w:tcPr>
            <w:tcW w:w="2602" w:type="dxa"/>
          </w:tcPr>
          <w:p w:rsidR="00931E07" w:rsidRPr="00CB3D89" w:rsidRDefault="00931E07" w:rsidP="00D44CBF">
            <w:pPr>
              <w:spacing w:line="276" w:lineRule="auto"/>
              <w:rPr>
                <w:b/>
                <w:bCs/>
              </w:rPr>
            </w:pPr>
            <w:r w:rsidRPr="00CB3D89">
              <w:rPr>
                <w:b/>
                <w:bCs/>
                <w:sz w:val="22"/>
                <w:szCs w:val="22"/>
              </w:rPr>
              <w:t>Honorary Treasurer</w:t>
            </w:r>
          </w:p>
        </w:tc>
        <w:tc>
          <w:tcPr>
            <w:tcW w:w="2218" w:type="dxa"/>
          </w:tcPr>
          <w:p w:rsidR="00931E07" w:rsidRPr="00CB3D89" w:rsidRDefault="00931E07" w:rsidP="00D44CBF">
            <w:pPr>
              <w:spacing w:line="276" w:lineRule="auto"/>
            </w:pPr>
            <w:r>
              <w:rPr>
                <w:sz w:val="22"/>
                <w:szCs w:val="22"/>
              </w:rPr>
              <w:t>Dr. Anil Verma</w:t>
            </w:r>
          </w:p>
        </w:tc>
        <w:tc>
          <w:tcPr>
            <w:tcW w:w="2808" w:type="dxa"/>
          </w:tcPr>
          <w:p w:rsidR="00931E07" w:rsidRPr="00CB3D89" w:rsidRDefault="00931E07" w:rsidP="00D44CBF">
            <w:pPr>
              <w:spacing w:line="276" w:lineRule="auto"/>
              <w:rPr>
                <w:b/>
                <w:bCs/>
              </w:rPr>
            </w:pPr>
          </w:p>
        </w:tc>
        <w:tc>
          <w:tcPr>
            <w:tcW w:w="2295" w:type="dxa"/>
          </w:tcPr>
          <w:p w:rsidR="00931E07" w:rsidRPr="00CB3D89" w:rsidRDefault="00931E07" w:rsidP="00D44CBF">
            <w:pPr>
              <w:spacing w:line="276" w:lineRule="auto"/>
            </w:pPr>
          </w:p>
        </w:tc>
      </w:tr>
      <w:tr w:rsidR="00931E07" w:rsidRPr="00CB3D89" w:rsidTr="00D37A7C">
        <w:trPr>
          <w:trHeight w:val="504"/>
        </w:trPr>
        <w:tc>
          <w:tcPr>
            <w:tcW w:w="2602" w:type="dxa"/>
            <w:tcBorders>
              <w:bottom w:val="nil"/>
            </w:tcBorders>
          </w:tcPr>
          <w:p w:rsidR="00931E07" w:rsidRPr="00CB3D89" w:rsidRDefault="00931E07" w:rsidP="00D44CBF">
            <w:pPr>
              <w:spacing w:line="276" w:lineRule="auto"/>
              <w:rPr>
                <w:b/>
                <w:bCs/>
              </w:rPr>
            </w:pPr>
            <w:r w:rsidRPr="00CB3D89">
              <w:rPr>
                <w:b/>
                <w:bCs/>
                <w:sz w:val="22"/>
                <w:szCs w:val="22"/>
              </w:rPr>
              <w:t>Members</w:t>
            </w:r>
          </w:p>
        </w:tc>
        <w:tc>
          <w:tcPr>
            <w:tcW w:w="2218" w:type="dxa"/>
          </w:tcPr>
          <w:p w:rsidR="00931E07" w:rsidRPr="00CB3D89" w:rsidRDefault="00931E07" w:rsidP="00D44CBF">
            <w:pPr>
              <w:spacing w:line="276" w:lineRule="auto"/>
            </w:pPr>
            <w:r>
              <w:rPr>
                <w:sz w:val="22"/>
                <w:szCs w:val="22"/>
              </w:rPr>
              <w:t>Prof</w:t>
            </w:r>
            <w:r w:rsidR="002A035F">
              <w:rPr>
                <w:sz w:val="22"/>
                <w:szCs w:val="22"/>
              </w:rPr>
              <w:t>.</w:t>
            </w:r>
            <w:r>
              <w:rPr>
                <w:sz w:val="22"/>
                <w:szCs w:val="22"/>
              </w:rPr>
              <w:t xml:space="preserve"> S</w:t>
            </w:r>
            <w:r w:rsidR="002A035F">
              <w:rPr>
                <w:sz w:val="22"/>
                <w:szCs w:val="22"/>
              </w:rPr>
              <w:t>.</w:t>
            </w:r>
            <w:r>
              <w:rPr>
                <w:sz w:val="22"/>
                <w:szCs w:val="22"/>
              </w:rPr>
              <w:t xml:space="preserve"> Basu</w:t>
            </w:r>
          </w:p>
        </w:tc>
        <w:tc>
          <w:tcPr>
            <w:tcW w:w="2808" w:type="dxa"/>
          </w:tcPr>
          <w:p w:rsidR="00931E07" w:rsidRPr="00CB3D89" w:rsidRDefault="00931E07" w:rsidP="00D44CBF">
            <w:pPr>
              <w:spacing w:line="276" w:lineRule="auto"/>
              <w:rPr>
                <w:bCs/>
              </w:rPr>
            </w:pPr>
            <w:r>
              <w:rPr>
                <w:bCs/>
                <w:sz w:val="22"/>
                <w:szCs w:val="22"/>
              </w:rPr>
              <w:t>Dr. S</w:t>
            </w:r>
            <w:r w:rsidR="00BA4E71">
              <w:rPr>
                <w:bCs/>
                <w:sz w:val="22"/>
                <w:szCs w:val="22"/>
              </w:rPr>
              <w:t>.</w:t>
            </w:r>
            <w:r>
              <w:rPr>
                <w:bCs/>
                <w:sz w:val="22"/>
                <w:szCs w:val="22"/>
              </w:rPr>
              <w:t xml:space="preserve"> N</w:t>
            </w:r>
            <w:r w:rsidR="00BA4E71">
              <w:rPr>
                <w:bCs/>
                <w:sz w:val="22"/>
                <w:szCs w:val="22"/>
              </w:rPr>
              <w:t>.</w:t>
            </w:r>
            <w:r>
              <w:rPr>
                <w:bCs/>
                <w:sz w:val="22"/>
                <w:szCs w:val="22"/>
              </w:rPr>
              <w:t xml:space="preserve"> Chakravarty</w:t>
            </w:r>
          </w:p>
        </w:tc>
        <w:tc>
          <w:tcPr>
            <w:tcW w:w="2295" w:type="dxa"/>
          </w:tcPr>
          <w:p w:rsidR="00931E07" w:rsidRPr="00CB3D89" w:rsidRDefault="00931E07" w:rsidP="00D44CBF">
            <w:pPr>
              <w:spacing w:line="276" w:lineRule="auto"/>
            </w:pPr>
            <w:r>
              <w:rPr>
                <w:sz w:val="22"/>
                <w:szCs w:val="22"/>
              </w:rPr>
              <w:t>Mr</w:t>
            </w:r>
            <w:r w:rsidR="007B726E">
              <w:rPr>
                <w:sz w:val="22"/>
                <w:szCs w:val="22"/>
              </w:rPr>
              <w:t>.</w:t>
            </w:r>
            <w:r>
              <w:rPr>
                <w:sz w:val="22"/>
                <w:szCs w:val="22"/>
              </w:rPr>
              <w:t xml:space="preserve"> D</w:t>
            </w:r>
            <w:r w:rsidR="007B726E">
              <w:rPr>
                <w:sz w:val="22"/>
                <w:szCs w:val="22"/>
              </w:rPr>
              <w:t>.</w:t>
            </w:r>
            <w:r>
              <w:rPr>
                <w:sz w:val="22"/>
                <w:szCs w:val="22"/>
              </w:rPr>
              <w:t xml:space="preserve"> D</w:t>
            </w:r>
            <w:r w:rsidR="00932E4B">
              <w:rPr>
                <w:sz w:val="22"/>
                <w:szCs w:val="22"/>
              </w:rPr>
              <w:t>.</w:t>
            </w:r>
            <w:r>
              <w:rPr>
                <w:sz w:val="22"/>
                <w:szCs w:val="22"/>
              </w:rPr>
              <w:t xml:space="preserve"> Maheshwari</w:t>
            </w:r>
          </w:p>
        </w:tc>
      </w:tr>
      <w:tr w:rsidR="00931E07" w:rsidRPr="00CB3D89" w:rsidTr="00D37A7C">
        <w:trPr>
          <w:trHeight w:val="504"/>
        </w:trPr>
        <w:tc>
          <w:tcPr>
            <w:tcW w:w="2602" w:type="dxa"/>
            <w:tcBorders>
              <w:top w:val="nil"/>
              <w:bottom w:val="nil"/>
            </w:tcBorders>
          </w:tcPr>
          <w:p w:rsidR="00931E07" w:rsidRPr="00CB3D89" w:rsidRDefault="00931E07" w:rsidP="00D44CBF">
            <w:pPr>
              <w:spacing w:line="276" w:lineRule="auto"/>
              <w:rPr>
                <w:b/>
                <w:bCs/>
              </w:rPr>
            </w:pPr>
          </w:p>
        </w:tc>
        <w:tc>
          <w:tcPr>
            <w:tcW w:w="2218" w:type="dxa"/>
          </w:tcPr>
          <w:p w:rsidR="00931E07" w:rsidRPr="00CB3D89" w:rsidRDefault="00931E07" w:rsidP="00D44CBF">
            <w:pPr>
              <w:spacing w:line="276" w:lineRule="auto"/>
            </w:pPr>
            <w:r>
              <w:rPr>
                <w:sz w:val="22"/>
                <w:szCs w:val="22"/>
              </w:rPr>
              <w:t>Prof</w:t>
            </w:r>
            <w:r w:rsidR="00D37A7C">
              <w:rPr>
                <w:sz w:val="22"/>
                <w:szCs w:val="22"/>
              </w:rPr>
              <w:t>.</w:t>
            </w:r>
            <w:r>
              <w:rPr>
                <w:sz w:val="22"/>
                <w:szCs w:val="22"/>
              </w:rPr>
              <w:t xml:space="preserve"> V</w:t>
            </w:r>
            <w:r w:rsidR="00D37A7C">
              <w:rPr>
                <w:sz w:val="22"/>
                <w:szCs w:val="22"/>
              </w:rPr>
              <w:t>.</w:t>
            </w:r>
            <w:r>
              <w:rPr>
                <w:sz w:val="22"/>
                <w:szCs w:val="22"/>
              </w:rPr>
              <w:t xml:space="preserve"> K</w:t>
            </w:r>
            <w:r w:rsidR="00D37A7C">
              <w:rPr>
                <w:sz w:val="22"/>
                <w:szCs w:val="22"/>
              </w:rPr>
              <w:t>.</w:t>
            </w:r>
            <w:r>
              <w:rPr>
                <w:sz w:val="22"/>
                <w:szCs w:val="22"/>
              </w:rPr>
              <w:t xml:space="preserve"> Srivastava</w:t>
            </w:r>
          </w:p>
        </w:tc>
        <w:tc>
          <w:tcPr>
            <w:tcW w:w="2808" w:type="dxa"/>
          </w:tcPr>
          <w:p w:rsidR="00931E07" w:rsidRPr="00CB3D89" w:rsidRDefault="00931E07" w:rsidP="00D44CBF">
            <w:pPr>
              <w:spacing w:line="276" w:lineRule="auto"/>
            </w:pPr>
            <w:r>
              <w:rPr>
                <w:sz w:val="22"/>
                <w:szCs w:val="22"/>
              </w:rPr>
              <w:t>Prof</w:t>
            </w:r>
            <w:r w:rsidR="004A7AEC">
              <w:rPr>
                <w:sz w:val="22"/>
                <w:szCs w:val="22"/>
              </w:rPr>
              <w:t>.</w:t>
            </w:r>
            <w:r>
              <w:rPr>
                <w:sz w:val="22"/>
                <w:szCs w:val="22"/>
              </w:rPr>
              <w:t xml:space="preserve"> K</w:t>
            </w:r>
            <w:r w:rsidR="004A7AEC">
              <w:rPr>
                <w:sz w:val="22"/>
                <w:szCs w:val="22"/>
              </w:rPr>
              <w:t>.</w:t>
            </w:r>
            <w:r>
              <w:rPr>
                <w:sz w:val="22"/>
                <w:szCs w:val="22"/>
              </w:rPr>
              <w:t xml:space="preserve"> K</w:t>
            </w:r>
            <w:r w:rsidR="004A7AEC">
              <w:rPr>
                <w:sz w:val="22"/>
                <w:szCs w:val="22"/>
              </w:rPr>
              <w:t>.</w:t>
            </w:r>
            <w:r>
              <w:rPr>
                <w:sz w:val="22"/>
                <w:szCs w:val="22"/>
              </w:rPr>
              <w:t xml:space="preserve"> Pant</w:t>
            </w:r>
          </w:p>
        </w:tc>
        <w:tc>
          <w:tcPr>
            <w:tcW w:w="2295" w:type="dxa"/>
          </w:tcPr>
          <w:p w:rsidR="00931E07" w:rsidRPr="00CB3D89" w:rsidRDefault="00931E07" w:rsidP="00D44CBF">
            <w:pPr>
              <w:spacing w:line="276" w:lineRule="auto"/>
            </w:pPr>
            <w:r>
              <w:rPr>
                <w:sz w:val="22"/>
                <w:szCs w:val="22"/>
              </w:rPr>
              <w:t>Dr. Anand Mukherjee</w:t>
            </w:r>
          </w:p>
        </w:tc>
      </w:tr>
      <w:tr w:rsidR="00931E07" w:rsidRPr="00CB3D89" w:rsidTr="00D37A7C">
        <w:trPr>
          <w:trHeight w:val="504"/>
        </w:trPr>
        <w:tc>
          <w:tcPr>
            <w:tcW w:w="2602" w:type="dxa"/>
            <w:tcBorders>
              <w:top w:val="nil"/>
              <w:bottom w:val="nil"/>
            </w:tcBorders>
          </w:tcPr>
          <w:p w:rsidR="00931E07" w:rsidRPr="00CB3D89" w:rsidRDefault="00931E07" w:rsidP="00D44CBF">
            <w:pPr>
              <w:spacing w:line="276" w:lineRule="auto"/>
              <w:rPr>
                <w:b/>
                <w:bCs/>
              </w:rPr>
            </w:pPr>
          </w:p>
        </w:tc>
        <w:tc>
          <w:tcPr>
            <w:tcW w:w="2218" w:type="dxa"/>
          </w:tcPr>
          <w:p w:rsidR="00931E07" w:rsidRDefault="00931E07" w:rsidP="00D44CBF">
            <w:pPr>
              <w:spacing w:line="276" w:lineRule="auto"/>
            </w:pPr>
            <w:r>
              <w:rPr>
                <w:sz w:val="22"/>
                <w:szCs w:val="22"/>
              </w:rPr>
              <w:t>Dr. Dinesh Kumar</w:t>
            </w:r>
          </w:p>
        </w:tc>
        <w:tc>
          <w:tcPr>
            <w:tcW w:w="2808" w:type="dxa"/>
          </w:tcPr>
          <w:p w:rsidR="00931E07" w:rsidRDefault="00931E07" w:rsidP="00D44CBF">
            <w:pPr>
              <w:spacing w:line="276" w:lineRule="auto"/>
            </w:pPr>
            <w:r>
              <w:rPr>
                <w:sz w:val="22"/>
                <w:szCs w:val="22"/>
              </w:rPr>
              <w:t>Mr. Amitava Banerjee</w:t>
            </w:r>
          </w:p>
        </w:tc>
        <w:tc>
          <w:tcPr>
            <w:tcW w:w="2295" w:type="dxa"/>
          </w:tcPr>
          <w:p w:rsidR="00931E07" w:rsidRDefault="00931E07" w:rsidP="00D44CBF">
            <w:pPr>
              <w:spacing w:line="276" w:lineRule="auto"/>
            </w:pPr>
          </w:p>
        </w:tc>
      </w:tr>
      <w:tr w:rsidR="00931E07" w:rsidRPr="00CB3D89" w:rsidTr="00D37A7C">
        <w:trPr>
          <w:trHeight w:val="530"/>
        </w:trPr>
        <w:tc>
          <w:tcPr>
            <w:tcW w:w="2602" w:type="dxa"/>
            <w:tcBorders>
              <w:top w:val="single" w:sz="4" w:space="0" w:color="auto"/>
              <w:left w:val="single" w:sz="4" w:space="0" w:color="auto"/>
              <w:bottom w:val="single" w:sz="4" w:space="0" w:color="auto"/>
              <w:right w:val="single" w:sz="4" w:space="0" w:color="auto"/>
            </w:tcBorders>
          </w:tcPr>
          <w:p w:rsidR="00931E07" w:rsidRPr="00CB3D89" w:rsidRDefault="00931E07" w:rsidP="00D44CBF">
            <w:pPr>
              <w:spacing w:line="276" w:lineRule="auto"/>
              <w:rPr>
                <w:b/>
                <w:bCs/>
              </w:rPr>
            </w:pPr>
            <w:r>
              <w:rPr>
                <w:b/>
                <w:bCs/>
                <w:sz w:val="22"/>
                <w:szCs w:val="22"/>
              </w:rPr>
              <w:t>Co-o</w:t>
            </w:r>
            <w:r w:rsidRPr="00CB3D89">
              <w:rPr>
                <w:b/>
                <w:bCs/>
                <w:sz w:val="22"/>
                <w:szCs w:val="22"/>
              </w:rPr>
              <w:t>pted Members</w:t>
            </w:r>
          </w:p>
        </w:tc>
        <w:tc>
          <w:tcPr>
            <w:tcW w:w="2218" w:type="dxa"/>
            <w:tcBorders>
              <w:left w:val="single" w:sz="4" w:space="0" w:color="auto"/>
            </w:tcBorders>
          </w:tcPr>
          <w:p w:rsidR="00931E07" w:rsidRPr="00CB3D89" w:rsidRDefault="00931E07" w:rsidP="00D44CBF">
            <w:pPr>
              <w:spacing w:line="276" w:lineRule="auto"/>
            </w:pPr>
            <w:r>
              <w:rPr>
                <w:sz w:val="22"/>
                <w:szCs w:val="22"/>
              </w:rPr>
              <w:t>Mr. Shyam Bang</w:t>
            </w:r>
          </w:p>
        </w:tc>
        <w:tc>
          <w:tcPr>
            <w:tcW w:w="2808" w:type="dxa"/>
          </w:tcPr>
          <w:p w:rsidR="00931E07" w:rsidRPr="00CB3D89" w:rsidRDefault="00931E07" w:rsidP="00D44CBF">
            <w:pPr>
              <w:spacing w:line="276" w:lineRule="auto"/>
            </w:pPr>
            <w:r>
              <w:rPr>
                <w:sz w:val="22"/>
                <w:szCs w:val="22"/>
              </w:rPr>
              <w:t>Mr. Ranjan Goel</w:t>
            </w:r>
          </w:p>
        </w:tc>
        <w:tc>
          <w:tcPr>
            <w:tcW w:w="2295" w:type="dxa"/>
          </w:tcPr>
          <w:p w:rsidR="00931E07" w:rsidRPr="00CB3D89" w:rsidRDefault="00931E07" w:rsidP="00D44CBF">
            <w:pPr>
              <w:spacing w:line="276" w:lineRule="auto"/>
            </w:pPr>
          </w:p>
        </w:tc>
      </w:tr>
    </w:tbl>
    <w:p w:rsidR="00931E07" w:rsidRDefault="00931E07" w:rsidP="001829FD">
      <w:pPr>
        <w:jc w:val="both"/>
        <w:rPr>
          <w:bCs/>
          <w:iCs/>
          <w:sz w:val="22"/>
          <w:szCs w:val="22"/>
        </w:rPr>
      </w:pPr>
    </w:p>
    <w:p w:rsidR="00931E07" w:rsidRDefault="00931E07" w:rsidP="001829FD">
      <w:pPr>
        <w:jc w:val="both"/>
        <w:rPr>
          <w:bCs/>
          <w:iCs/>
          <w:sz w:val="22"/>
          <w:szCs w:val="22"/>
        </w:rPr>
      </w:pPr>
    </w:p>
    <w:p w:rsidR="00BD752F" w:rsidRPr="00414D30" w:rsidRDefault="00BD752F" w:rsidP="001829FD">
      <w:pPr>
        <w:jc w:val="both"/>
        <w:rPr>
          <w:b/>
          <w:bCs/>
          <w:szCs w:val="22"/>
        </w:rPr>
      </w:pPr>
      <w:r w:rsidRPr="00414D30">
        <w:rPr>
          <w:b/>
          <w:bCs/>
          <w:szCs w:val="22"/>
        </w:rPr>
        <w:t>Activities - NRC</w:t>
      </w:r>
    </w:p>
    <w:p w:rsidR="00814FBB" w:rsidRDefault="00814FBB" w:rsidP="00814FBB">
      <w:pPr>
        <w:jc w:val="both"/>
        <w:rPr>
          <w:bCs/>
          <w:iCs/>
          <w:sz w:val="22"/>
          <w:szCs w:val="22"/>
        </w:rPr>
      </w:pPr>
    </w:p>
    <w:p w:rsidR="00814FBB" w:rsidRDefault="00814FBB" w:rsidP="00814FBB">
      <w:pPr>
        <w:jc w:val="both"/>
        <w:rPr>
          <w:bCs/>
          <w:iCs/>
          <w:sz w:val="22"/>
          <w:szCs w:val="22"/>
        </w:rPr>
      </w:pPr>
      <w:r>
        <w:rPr>
          <w:bCs/>
          <w:iCs/>
          <w:sz w:val="22"/>
          <w:szCs w:val="22"/>
        </w:rPr>
        <w:t>This account covers the period from 1</w:t>
      </w:r>
      <w:r w:rsidRPr="00AC6E62">
        <w:rPr>
          <w:bCs/>
          <w:iCs/>
          <w:sz w:val="22"/>
          <w:szCs w:val="22"/>
          <w:vertAlign w:val="superscript"/>
        </w:rPr>
        <w:t>st</w:t>
      </w:r>
      <w:r>
        <w:rPr>
          <w:bCs/>
          <w:iCs/>
          <w:sz w:val="22"/>
          <w:szCs w:val="22"/>
        </w:rPr>
        <w:t xml:space="preserve"> July, 2016 to 30</w:t>
      </w:r>
      <w:r w:rsidRPr="00AC6E62">
        <w:rPr>
          <w:bCs/>
          <w:iCs/>
          <w:sz w:val="22"/>
          <w:szCs w:val="22"/>
          <w:vertAlign w:val="superscript"/>
        </w:rPr>
        <w:t>th</w:t>
      </w:r>
      <w:r>
        <w:rPr>
          <w:bCs/>
          <w:iCs/>
          <w:sz w:val="22"/>
          <w:szCs w:val="22"/>
        </w:rPr>
        <w:t xml:space="preserve"> June, 2017.</w:t>
      </w:r>
    </w:p>
    <w:p w:rsidR="00BD752F" w:rsidRDefault="00BD752F" w:rsidP="001829FD">
      <w:pPr>
        <w:jc w:val="both"/>
        <w:rPr>
          <w:bCs/>
          <w:sz w:val="22"/>
          <w:szCs w:val="22"/>
        </w:rPr>
      </w:pPr>
    </w:p>
    <w:p w:rsidR="001829FD" w:rsidRPr="003C4E3B" w:rsidRDefault="001829FD" w:rsidP="001829FD">
      <w:pPr>
        <w:jc w:val="both"/>
        <w:rPr>
          <w:sz w:val="22"/>
          <w:szCs w:val="22"/>
          <w:lang w:val="en-GB"/>
        </w:rPr>
      </w:pPr>
      <w:r w:rsidRPr="003C4E3B">
        <w:rPr>
          <w:bCs/>
          <w:sz w:val="22"/>
          <w:szCs w:val="22"/>
        </w:rPr>
        <w:t xml:space="preserve">In the </w:t>
      </w:r>
      <w:r w:rsidR="00BA4062" w:rsidRPr="003C4E3B">
        <w:rPr>
          <w:sz w:val="22"/>
          <w:szCs w:val="22"/>
          <w:lang w:val="en-GB"/>
        </w:rPr>
        <w:t>year 201</w:t>
      </w:r>
      <w:r w:rsidR="00C07DAD" w:rsidRPr="003C4E3B">
        <w:rPr>
          <w:sz w:val="22"/>
          <w:szCs w:val="22"/>
          <w:lang w:val="en-GB"/>
        </w:rPr>
        <w:t>6-17</w:t>
      </w:r>
      <w:r w:rsidRPr="003C4E3B">
        <w:rPr>
          <w:sz w:val="22"/>
          <w:szCs w:val="22"/>
          <w:lang w:val="en-GB"/>
        </w:rPr>
        <w:t xml:space="preserve">, we have been able to organize number of activities on behalf of IIChE </w:t>
      </w:r>
      <w:r w:rsidR="002F2B2A" w:rsidRPr="003C4E3B">
        <w:rPr>
          <w:sz w:val="22"/>
          <w:szCs w:val="22"/>
          <w:lang w:val="en-GB"/>
        </w:rPr>
        <w:t>(</w:t>
      </w:r>
      <w:r w:rsidRPr="003C4E3B">
        <w:rPr>
          <w:sz w:val="22"/>
          <w:szCs w:val="22"/>
          <w:lang w:val="en-GB"/>
        </w:rPr>
        <w:t>N</w:t>
      </w:r>
      <w:r w:rsidR="002F2B2A" w:rsidRPr="003C4E3B">
        <w:rPr>
          <w:sz w:val="22"/>
          <w:szCs w:val="22"/>
          <w:lang w:val="en-GB"/>
        </w:rPr>
        <w:t xml:space="preserve">orthern </w:t>
      </w:r>
      <w:r w:rsidRPr="003C4E3B">
        <w:rPr>
          <w:sz w:val="22"/>
          <w:szCs w:val="22"/>
          <w:lang w:val="en-GB"/>
        </w:rPr>
        <w:t>R</w:t>
      </w:r>
      <w:r w:rsidR="002F2B2A" w:rsidRPr="003C4E3B">
        <w:rPr>
          <w:sz w:val="22"/>
          <w:szCs w:val="22"/>
          <w:lang w:val="en-GB"/>
        </w:rPr>
        <w:t xml:space="preserve">egional </w:t>
      </w:r>
      <w:r w:rsidRPr="003C4E3B">
        <w:rPr>
          <w:sz w:val="22"/>
          <w:szCs w:val="22"/>
          <w:lang w:val="en-GB"/>
        </w:rPr>
        <w:t>C</w:t>
      </w:r>
      <w:r w:rsidR="002F2B2A" w:rsidRPr="003C4E3B">
        <w:rPr>
          <w:sz w:val="22"/>
          <w:szCs w:val="22"/>
          <w:lang w:val="en-GB"/>
        </w:rPr>
        <w:t>entre)</w:t>
      </w:r>
      <w:r w:rsidRPr="003C4E3B">
        <w:rPr>
          <w:sz w:val="22"/>
          <w:szCs w:val="22"/>
          <w:lang w:val="en-GB"/>
        </w:rPr>
        <w:t xml:space="preserve"> and jointly with other organizations as mentioned below. </w:t>
      </w:r>
    </w:p>
    <w:p w:rsidR="001829FD" w:rsidRPr="003C4E3B" w:rsidRDefault="001829FD" w:rsidP="001829FD">
      <w:pPr>
        <w:jc w:val="both"/>
        <w:rPr>
          <w:sz w:val="22"/>
          <w:szCs w:val="22"/>
          <w:lang w:val="en-GB"/>
        </w:rPr>
      </w:pPr>
    </w:p>
    <w:p w:rsidR="001829FD" w:rsidRDefault="00BD752F" w:rsidP="00BD752F">
      <w:pPr>
        <w:rPr>
          <w:b/>
          <w:i/>
          <w:sz w:val="22"/>
          <w:szCs w:val="22"/>
        </w:rPr>
      </w:pPr>
      <w:r w:rsidRPr="003C4E3B">
        <w:rPr>
          <w:b/>
          <w:sz w:val="22"/>
          <w:szCs w:val="22"/>
        </w:rPr>
        <w:t>IIChE (NRC) Lecture Series – “</w:t>
      </w:r>
      <w:r w:rsidRPr="003C4E3B">
        <w:rPr>
          <w:b/>
          <w:i/>
          <w:sz w:val="22"/>
          <w:szCs w:val="22"/>
        </w:rPr>
        <w:t>Learning with the Leaders”</w:t>
      </w:r>
    </w:p>
    <w:p w:rsidR="00BD752F" w:rsidRDefault="00BD752F" w:rsidP="00BD752F">
      <w:pPr>
        <w:rPr>
          <w:b/>
          <w:i/>
          <w:sz w:val="22"/>
          <w:szCs w:val="22"/>
        </w:rPr>
      </w:pPr>
    </w:p>
    <w:p w:rsidR="00BD752F" w:rsidRDefault="00BD752F" w:rsidP="00D04E52">
      <w:pPr>
        <w:pStyle w:val="ListParagraph"/>
        <w:numPr>
          <w:ilvl w:val="0"/>
          <w:numId w:val="20"/>
        </w:numPr>
        <w:jc w:val="both"/>
        <w:rPr>
          <w:sz w:val="22"/>
          <w:szCs w:val="22"/>
        </w:rPr>
      </w:pPr>
      <w:r w:rsidRPr="003C4E3B">
        <w:rPr>
          <w:sz w:val="22"/>
          <w:szCs w:val="22"/>
        </w:rPr>
        <w:t>Steam Methane Reforming for Hydrogen Production</w:t>
      </w:r>
      <w:r>
        <w:rPr>
          <w:sz w:val="22"/>
          <w:szCs w:val="22"/>
        </w:rPr>
        <w:t xml:space="preserve"> - </w:t>
      </w:r>
      <w:r w:rsidRPr="003C4E3B">
        <w:rPr>
          <w:i/>
          <w:sz w:val="22"/>
          <w:szCs w:val="22"/>
        </w:rPr>
        <w:t>Mr. Rajesh Kumar Ramaswamy, Lead Engineer-HyCo Technology, Air Liquide Global E&amp;C Solutions India Pvt. Ltd</w:t>
      </w:r>
      <w:r>
        <w:rPr>
          <w:i/>
          <w:sz w:val="22"/>
          <w:szCs w:val="22"/>
        </w:rPr>
        <w:t xml:space="preserve">, at IIChE-NRC Auditorium. </w:t>
      </w:r>
      <w:r>
        <w:rPr>
          <w:sz w:val="22"/>
          <w:szCs w:val="22"/>
        </w:rPr>
        <w:t>It was held on 15</w:t>
      </w:r>
      <w:r w:rsidRPr="00BD752F">
        <w:rPr>
          <w:sz w:val="22"/>
          <w:szCs w:val="22"/>
          <w:vertAlign w:val="superscript"/>
        </w:rPr>
        <w:t>th</w:t>
      </w:r>
      <w:r>
        <w:rPr>
          <w:sz w:val="22"/>
          <w:szCs w:val="22"/>
        </w:rPr>
        <w:t xml:space="preserve"> October, 2016.</w:t>
      </w:r>
    </w:p>
    <w:p w:rsidR="00BD752F" w:rsidRDefault="00BD752F" w:rsidP="00BD752F">
      <w:pPr>
        <w:rPr>
          <w:b/>
          <w:sz w:val="22"/>
          <w:szCs w:val="20"/>
        </w:rPr>
      </w:pPr>
      <w:r w:rsidRPr="003C4E3B">
        <w:rPr>
          <w:b/>
          <w:sz w:val="22"/>
          <w:szCs w:val="20"/>
        </w:rPr>
        <w:t>Foundation Day of Indian Institute of Chemical Engineers (Northern Regional Centre), New Delhi</w:t>
      </w:r>
    </w:p>
    <w:p w:rsidR="00BD752F" w:rsidRDefault="00BD752F" w:rsidP="00BD752F">
      <w:pPr>
        <w:rPr>
          <w:b/>
          <w:sz w:val="22"/>
          <w:szCs w:val="20"/>
        </w:rPr>
      </w:pPr>
    </w:p>
    <w:p w:rsidR="00BD752F" w:rsidRDefault="00BD752F" w:rsidP="00EB460B">
      <w:pPr>
        <w:jc w:val="both"/>
        <w:rPr>
          <w:sz w:val="22"/>
          <w:szCs w:val="20"/>
        </w:rPr>
      </w:pPr>
      <w:r>
        <w:rPr>
          <w:sz w:val="22"/>
          <w:szCs w:val="20"/>
        </w:rPr>
        <w:t>The foundation day program was held on 21</w:t>
      </w:r>
      <w:r w:rsidRPr="00BD752F">
        <w:rPr>
          <w:sz w:val="22"/>
          <w:szCs w:val="20"/>
          <w:vertAlign w:val="superscript"/>
        </w:rPr>
        <w:t>st</w:t>
      </w:r>
      <w:r w:rsidR="00656A45">
        <w:rPr>
          <w:sz w:val="22"/>
          <w:szCs w:val="20"/>
        </w:rPr>
        <w:t xml:space="preserve"> </w:t>
      </w:r>
      <w:r>
        <w:rPr>
          <w:sz w:val="22"/>
          <w:szCs w:val="20"/>
        </w:rPr>
        <w:t>January, 2017.  During this occasion, Dr</w:t>
      </w:r>
      <w:r w:rsidR="00ED5942">
        <w:rPr>
          <w:sz w:val="22"/>
          <w:szCs w:val="20"/>
        </w:rPr>
        <w:t>.</w:t>
      </w:r>
      <w:r>
        <w:rPr>
          <w:sz w:val="22"/>
          <w:szCs w:val="20"/>
        </w:rPr>
        <w:t xml:space="preserve"> Anjan Ray, </w:t>
      </w:r>
      <w:r w:rsidRPr="003C4E3B">
        <w:rPr>
          <w:i/>
          <w:sz w:val="22"/>
          <w:szCs w:val="20"/>
        </w:rPr>
        <w:t>Director, CSIR-IIP, Dehradun</w:t>
      </w:r>
      <w:r>
        <w:rPr>
          <w:i/>
          <w:sz w:val="22"/>
          <w:szCs w:val="20"/>
        </w:rPr>
        <w:t xml:space="preserve"> </w:t>
      </w:r>
      <w:r>
        <w:rPr>
          <w:sz w:val="22"/>
          <w:szCs w:val="20"/>
        </w:rPr>
        <w:t xml:space="preserve">presented a paper on </w:t>
      </w:r>
      <w:r w:rsidRPr="003C4E3B">
        <w:rPr>
          <w:sz w:val="22"/>
          <w:szCs w:val="20"/>
        </w:rPr>
        <w:t>Technology Commercialization at the Interface of Chemistry and Chemical Engineering</w:t>
      </w:r>
      <w:r>
        <w:rPr>
          <w:sz w:val="22"/>
          <w:szCs w:val="20"/>
        </w:rPr>
        <w:t>.</w:t>
      </w:r>
    </w:p>
    <w:p w:rsidR="00BD752F" w:rsidRDefault="00BD752F" w:rsidP="00BD752F">
      <w:pPr>
        <w:rPr>
          <w:sz w:val="22"/>
          <w:szCs w:val="20"/>
        </w:rPr>
      </w:pPr>
    </w:p>
    <w:p w:rsidR="00BD752F" w:rsidRPr="00AB401A" w:rsidRDefault="00AB401A" w:rsidP="00BD752F">
      <w:pPr>
        <w:rPr>
          <w:b/>
          <w:sz w:val="22"/>
          <w:szCs w:val="22"/>
        </w:rPr>
      </w:pPr>
      <w:r w:rsidRPr="00AB401A">
        <w:rPr>
          <w:b/>
          <w:sz w:val="22"/>
          <w:szCs w:val="22"/>
        </w:rPr>
        <w:t>Meetings:</w:t>
      </w:r>
    </w:p>
    <w:p w:rsidR="00AC6E62" w:rsidRDefault="00AC6E62" w:rsidP="00BD752F">
      <w:pPr>
        <w:rPr>
          <w:sz w:val="22"/>
          <w:szCs w:val="22"/>
        </w:rPr>
      </w:pPr>
    </w:p>
    <w:p w:rsidR="00AC6E62" w:rsidRPr="00AB401A" w:rsidRDefault="00AC6E62" w:rsidP="00EB460B">
      <w:pPr>
        <w:pStyle w:val="ListParagraph"/>
        <w:numPr>
          <w:ilvl w:val="0"/>
          <w:numId w:val="21"/>
        </w:numPr>
        <w:jc w:val="both"/>
        <w:rPr>
          <w:sz w:val="22"/>
          <w:szCs w:val="22"/>
        </w:rPr>
      </w:pPr>
      <w:r w:rsidRPr="00AB401A">
        <w:rPr>
          <w:sz w:val="22"/>
          <w:szCs w:val="22"/>
        </w:rPr>
        <w:t xml:space="preserve">IIChE-NRC hosted </w:t>
      </w:r>
      <w:r w:rsidR="00AB401A" w:rsidRPr="00AB401A">
        <w:rPr>
          <w:sz w:val="22"/>
          <w:szCs w:val="22"/>
        </w:rPr>
        <w:t>4</w:t>
      </w:r>
      <w:r w:rsidR="00AB401A" w:rsidRPr="00AB401A">
        <w:rPr>
          <w:sz w:val="22"/>
          <w:szCs w:val="22"/>
          <w:vertAlign w:val="superscript"/>
        </w:rPr>
        <w:t>th</w:t>
      </w:r>
      <w:r w:rsidR="00AB401A" w:rsidRPr="00AB401A">
        <w:rPr>
          <w:sz w:val="22"/>
          <w:szCs w:val="22"/>
        </w:rPr>
        <w:t xml:space="preserve"> </w:t>
      </w:r>
      <w:r w:rsidRPr="00AB401A">
        <w:rPr>
          <w:sz w:val="22"/>
          <w:szCs w:val="22"/>
        </w:rPr>
        <w:t>Council meeting</w:t>
      </w:r>
      <w:r w:rsidR="00AB401A" w:rsidRPr="00AB401A">
        <w:rPr>
          <w:sz w:val="22"/>
          <w:szCs w:val="22"/>
        </w:rPr>
        <w:t xml:space="preserve"> for IIChE national council on 9</w:t>
      </w:r>
      <w:r w:rsidR="00AB401A" w:rsidRPr="00AB401A">
        <w:rPr>
          <w:sz w:val="22"/>
          <w:szCs w:val="22"/>
          <w:vertAlign w:val="superscript"/>
        </w:rPr>
        <w:t>th</w:t>
      </w:r>
      <w:r w:rsidR="00AB401A" w:rsidRPr="00AB401A">
        <w:rPr>
          <w:sz w:val="22"/>
          <w:szCs w:val="22"/>
        </w:rPr>
        <w:t xml:space="preserve"> July, 2016.</w:t>
      </w:r>
    </w:p>
    <w:p w:rsidR="00AB401A" w:rsidRDefault="00AB401A" w:rsidP="00EB460B">
      <w:pPr>
        <w:jc w:val="both"/>
        <w:rPr>
          <w:sz w:val="22"/>
          <w:szCs w:val="22"/>
        </w:rPr>
      </w:pPr>
    </w:p>
    <w:p w:rsidR="00AB401A" w:rsidRDefault="00AB401A" w:rsidP="00EB460B">
      <w:pPr>
        <w:pStyle w:val="ListParagraph"/>
        <w:numPr>
          <w:ilvl w:val="0"/>
          <w:numId w:val="21"/>
        </w:numPr>
        <w:jc w:val="both"/>
        <w:rPr>
          <w:sz w:val="22"/>
          <w:szCs w:val="22"/>
        </w:rPr>
      </w:pPr>
      <w:r w:rsidRPr="00AB401A">
        <w:rPr>
          <w:sz w:val="22"/>
          <w:szCs w:val="22"/>
        </w:rPr>
        <w:t>Brainstormin</w:t>
      </w:r>
      <w:r>
        <w:rPr>
          <w:sz w:val="22"/>
          <w:szCs w:val="22"/>
        </w:rPr>
        <w:t>g session with council members and senior person from Industry on 8</w:t>
      </w:r>
      <w:r w:rsidRPr="00AB401A">
        <w:rPr>
          <w:sz w:val="22"/>
          <w:szCs w:val="22"/>
          <w:vertAlign w:val="superscript"/>
        </w:rPr>
        <w:t>th</w:t>
      </w:r>
      <w:r>
        <w:rPr>
          <w:sz w:val="22"/>
          <w:szCs w:val="22"/>
        </w:rPr>
        <w:t xml:space="preserve"> July, 2016. Various issues were discussed, includes the initiatives, which IIChE can take in collaboration with Chemical Industry. </w:t>
      </w:r>
      <w:r w:rsidR="00CA1ED7">
        <w:rPr>
          <w:sz w:val="22"/>
          <w:szCs w:val="22"/>
        </w:rPr>
        <w:t xml:space="preserve">This was followed by evening meeting and get-together with various industry representatives and IIChE Council Members. </w:t>
      </w:r>
      <w:r>
        <w:rPr>
          <w:sz w:val="22"/>
          <w:szCs w:val="22"/>
        </w:rPr>
        <w:t xml:space="preserve">IIChE NRC thanks Mr Shyam Bang (ex-President) and Prof P De (present </w:t>
      </w:r>
      <w:r w:rsidR="00544FAA">
        <w:rPr>
          <w:sz w:val="22"/>
          <w:szCs w:val="22"/>
        </w:rPr>
        <w:t>President) for this initiative.</w:t>
      </w:r>
    </w:p>
    <w:p w:rsidR="00544FAA" w:rsidRPr="00544FAA" w:rsidRDefault="00544FAA" w:rsidP="00EB460B">
      <w:pPr>
        <w:pStyle w:val="ListParagraph"/>
        <w:jc w:val="both"/>
        <w:rPr>
          <w:sz w:val="22"/>
          <w:szCs w:val="22"/>
        </w:rPr>
      </w:pPr>
    </w:p>
    <w:p w:rsidR="00544FAA" w:rsidRDefault="00544FAA" w:rsidP="00EB460B">
      <w:pPr>
        <w:pStyle w:val="ListParagraph"/>
        <w:numPr>
          <w:ilvl w:val="0"/>
          <w:numId w:val="21"/>
        </w:numPr>
        <w:jc w:val="both"/>
        <w:rPr>
          <w:sz w:val="22"/>
          <w:szCs w:val="22"/>
        </w:rPr>
      </w:pPr>
      <w:r>
        <w:rPr>
          <w:sz w:val="22"/>
          <w:szCs w:val="22"/>
        </w:rPr>
        <w:t>Joint meeting with NRC EC members and Council members – 9</w:t>
      </w:r>
      <w:r w:rsidRPr="00544FAA">
        <w:rPr>
          <w:sz w:val="22"/>
          <w:szCs w:val="22"/>
          <w:vertAlign w:val="superscript"/>
        </w:rPr>
        <w:t>th</w:t>
      </w:r>
      <w:r>
        <w:rPr>
          <w:sz w:val="22"/>
          <w:szCs w:val="22"/>
        </w:rPr>
        <w:t xml:space="preserve"> July, 2016</w:t>
      </w:r>
      <w:r w:rsidR="007E1F95">
        <w:rPr>
          <w:sz w:val="22"/>
          <w:szCs w:val="22"/>
        </w:rPr>
        <w:t xml:space="preserve"> </w:t>
      </w:r>
    </w:p>
    <w:p w:rsidR="00544FAA" w:rsidRPr="00544FAA" w:rsidRDefault="00544FAA" w:rsidP="00EB460B">
      <w:pPr>
        <w:pStyle w:val="ListParagraph"/>
        <w:jc w:val="both"/>
        <w:rPr>
          <w:sz w:val="22"/>
          <w:szCs w:val="22"/>
        </w:rPr>
      </w:pPr>
    </w:p>
    <w:p w:rsidR="00544FAA" w:rsidRDefault="00544FAA" w:rsidP="00AB401A">
      <w:pPr>
        <w:pStyle w:val="ListParagraph"/>
        <w:numPr>
          <w:ilvl w:val="0"/>
          <w:numId w:val="21"/>
        </w:numPr>
        <w:rPr>
          <w:sz w:val="22"/>
          <w:szCs w:val="22"/>
        </w:rPr>
      </w:pPr>
      <w:r>
        <w:rPr>
          <w:sz w:val="22"/>
          <w:szCs w:val="22"/>
        </w:rPr>
        <w:t>1</w:t>
      </w:r>
      <w:r w:rsidRPr="00544FAA">
        <w:rPr>
          <w:sz w:val="22"/>
          <w:szCs w:val="22"/>
          <w:vertAlign w:val="superscript"/>
        </w:rPr>
        <w:t>st</w:t>
      </w:r>
      <w:r>
        <w:rPr>
          <w:sz w:val="22"/>
          <w:szCs w:val="22"/>
        </w:rPr>
        <w:t xml:space="preserve"> EC meeting – dated –</w:t>
      </w:r>
      <w:r w:rsidR="00001379">
        <w:rPr>
          <w:sz w:val="22"/>
          <w:szCs w:val="22"/>
        </w:rPr>
        <w:t xml:space="preserve"> 13</w:t>
      </w:r>
      <w:r w:rsidR="00001379" w:rsidRPr="00001379">
        <w:rPr>
          <w:sz w:val="22"/>
          <w:szCs w:val="22"/>
          <w:vertAlign w:val="superscript"/>
        </w:rPr>
        <w:t>th</w:t>
      </w:r>
      <w:r w:rsidR="00001379">
        <w:rPr>
          <w:sz w:val="22"/>
          <w:szCs w:val="22"/>
        </w:rPr>
        <w:t xml:space="preserve"> July, 2016</w:t>
      </w:r>
    </w:p>
    <w:p w:rsidR="00954A71" w:rsidRPr="00954A71" w:rsidRDefault="00954A71" w:rsidP="00954A71">
      <w:pPr>
        <w:pStyle w:val="ListParagraph"/>
        <w:rPr>
          <w:sz w:val="22"/>
          <w:szCs w:val="22"/>
        </w:rPr>
      </w:pPr>
    </w:p>
    <w:p w:rsidR="00954A71" w:rsidRDefault="00954A71" w:rsidP="00954A71">
      <w:pPr>
        <w:pStyle w:val="ListParagraph"/>
        <w:numPr>
          <w:ilvl w:val="1"/>
          <w:numId w:val="21"/>
        </w:numPr>
        <w:rPr>
          <w:sz w:val="22"/>
          <w:szCs w:val="22"/>
        </w:rPr>
      </w:pPr>
      <w:r>
        <w:rPr>
          <w:sz w:val="22"/>
          <w:szCs w:val="22"/>
        </w:rPr>
        <w:t>New committee constituted</w:t>
      </w:r>
    </w:p>
    <w:p w:rsidR="00954A71" w:rsidRDefault="00954A71" w:rsidP="00954A71">
      <w:pPr>
        <w:pStyle w:val="ListParagraph"/>
        <w:numPr>
          <w:ilvl w:val="1"/>
          <w:numId w:val="21"/>
        </w:numPr>
        <w:rPr>
          <w:sz w:val="22"/>
          <w:szCs w:val="22"/>
        </w:rPr>
      </w:pPr>
      <w:r>
        <w:rPr>
          <w:sz w:val="22"/>
          <w:szCs w:val="22"/>
        </w:rPr>
        <w:t>Decided to continue with existing office bearers</w:t>
      </w:r>
    </w:p>
    <w:p w:rsidR="00954A71" w:rsidRDefault="00954A71" w:rsidP="00954A71">
      <w:pPr>
        <w:pStyle w:val="ListParagraph"/>
        <w:numPr>
          <w:ilvl w:val="1"/>
          <w:numId w:val="21"/>
        </w:numPr>
        <w:rPr>
          <w:sz w:val="22"/>
          <w:szCs w:val="22"/>
        </w:rPr>
      </w:pPr>
      <w:r>
        <w:rPr>
          <w:sz w:val="22"/>
          <w:szCs w:val="22"/>
        </w:rPr>
        <w:t>Review program committee activities</w:t>
      </w:r>
    </w:p>
    <w:p w:rsidR="00954A71" w:rsidRPr="00954A71" w:rsidRDefault="00954A71" w:rsidP="00954A71">
      <w:pPr>
        <w:ind w:left="1080"/>
        <w:rPr>
          <w:sz w:val="22"/>
          <w:szCs w:val="22"/>
        </w:rPr>
      </w:pPr>
    </w:p>
    <w:p w:rsidR="00954A71" w:rsidRDefault="00954A71" w:rsidP="00954A71">
      <w:pPr>
        <w:pStyle w:val="ListParagraph"/>
        <w:numPr>
          <w:ilvl w:val="0"/>
          <w:numId w:val="21"/>
        </w:numPr>
        <w:rPr>
          <w:sz w:val="22"/>
          <w:szCs w:val="22"/>
        </w:rPr>
      </w:pPr>
      <w:r>
        <w:rPr>
          <w:sz w:val="22"/>
          <w:szCs w:val="22"/>
        </w:rPr>
        <w:t>Special urgent EC meeting – dated 23</w:t>
      </w:r>
      <w:r w:rsidRPr="00954A71">
        <w:rPr>
          <w:sz w:val="22"/>
          <w:szCs w:val="22"/>
          <w:vertAlign w:val="superscript"/>
        </w:rPr>
        <w:t>rd</w:t>
      </w:r>
      <w:r>
        <w:rPr>
          <w:sz w:val="22"/>
          <w:szCs w:val="22"/>
        </w:rPr>
        <w:t xml:space="preserve"> July, 2017</w:t>
      </w:r>
    </w:p>
    <w:p w:rsidR="00954A71" w:rsidRDefault="00954A71" w:rsidP="00954A71">
      <w:pPr>
        <w:pStyle w:val="ListParagraph"/>
        <w:numPr>
          <w:ilvl w:val="1"/>
          <w:numId w:val="21"/>
        </w:numPr>
        <w:rPr>
          <w:sz w:val="22"/>
          <w:szCs w:val="22"/>
        </w:rPr>
      </w:pPr>
      <w:r>
        <w:rPr>
          <w:sz w:val="22"/>
          <w:szCs w:val="22"/>
        </w:rPr>
        <w:t>Discussion on DDA official visit</w:t>
      </w:r>
    </w:p>
    <w:p w:rsidR="00001379" w:rsidRPr="00001379" w:rsidRDefault="00001379" w:rsidP="00001379">
      <w:pPr>
        <w:pStyle w:val="ListParagraph"/>
        <w:rPr>
          <w:sz w:val="22"/>
          <w:szCs w:val="22"/>
        </w:rPr>
      </w:pPr>
    </w:p>
    <w:p w:rsidR="00001379" w:rsidRDefault="00001379" w:rsidP="00AB401A">
      <w:pPr>
        <w:pStyle w:val="ListParagraph"/>
        <w:numPr>
          <w:ilvl w:val="0"/>
          <w:numId w:val="21"/>
        </w:numPr>
        <w:rPr>
          <w:sz w:val="22"/>
          <w:szCs w:val="22"/>
        </w:rPr>
      </w:pPr>
      <w:r>
        <w:rPr>
          <w:sz w:val="22"/>
          <w:szCs w:val="22"/>
        </w:rPr>
        <w:t>2</w:t>
      </w:r>
      <w:r w:rsidRPr="00001379">
        <w:rPr>
          <w:sz w:val="22"/>
          <w:szCs w:val="22"/>
          <w:vertAlign w:val="superscript"/>
        </w:rPr>
        <w:t>nd</w:t>
      </w:r>
      <w:r>
        <w:rPr>
          <w:sz w:val="22"/>
          <w:szCs w:val="22"/>
        </w:rPr>
        <w:t xml:space="preserve"> EC meeting – dated – 17</w:t>
      </w:r>
      <w:r w:rsidRPr="00001379">
        <w:rPr>
          <w:sz w:val="22"/>
          <w:szCs w:val="22"/>
          <w:vertAlign w:val="superscript"/>
        </w:rPr>
        <w:t>th</w:t>
      </w:r>
      <w:r>
        <w:rPr>
          <w:sz w:val="22"/>
          <w:szCs w:val="22"/>
        </w:rPr>
        <w:t xml:space="preserve"> December, 2016</w:t>
      </w:r>
    </w:p>
    <w:p w:rsidR="00DA3ABC" w:rsidRPr="00DA3ABC" w:rsidRDefault="00DA3ABC" w:rsidP="00DA3ABC">
      <w:pPr>
        <w:pStyle w:val="ListParagraph"/>
        <w:rPr>
          <w:sz w:val="22"/>
          <w:szCs w:val="22"/>
        </w:rPr>
      </w:pPr>
    </w:p>
    <w:p w:rsidR="00DA3ABC" w:rsidRDefault="00DA3ABC" w:rsidP="00DA3ABC">
      <w:pPr>
        <w:pStyle w:val="ListParagraph"/>
        <w:numPr>
          <w:ilvl w:val="1"/>
          <w:numId w:val="21"/>
        </w:numPr>
        <w:rPr>
          <w:sz w:val="22"/>
          <w:szCs w:val="22"/>
        </w:rPr>
      </w:pPr>
      <w:r>
        <w:rPr>
          <w:sz w:val="22"/>
          <w:szCs w:val="22"/>
        </w:rPr>
        <w:t>Review of Solar panel operation</w:t>
      </w:r>
    </w:p>
    <w:p w:rsidR="00DA3ABC" w:rsidRDefault="00DA3ABC" w:rsidP="00DA3ABC">
      <w:pPr>
        <w:pStyle w:val="ListParagraph"/>
        <w:numPr>
          <w:ilvl w:val="1"/>
          <w:numId w:val="21"/>
        </w:numPr>
        <w:rPr>
          <w:sz w:val="22"/>
          <w:szCs w:val="22"/>
        </w:rPr>
      </w:pPr>
      <w:r>
        <w:rPr>
          <w:sz w:val="22"/>
          <w:szCs w:val="22"/>
        </w:rPr>
        <w:t>Discussion on foundation day activities</w:t>
      </w:r>
    </w:p>
    <w:p w:rsidR="00DA3ABC" w:rsidRDefault="00DA3ABC" w:rsidP="00DA3ABC">
      <w:pPr>
        <w:pStyle w:val="ListParagraph"/>
        <w:numPr>
          <w:ilvl w:val="1"/>
          <w:numId w:val="21"/>
        </w:numPr>
        <w:rPr>
          <w:sz w:val="22"/>
          <w:szCs w:val="22"/>
        </w:rPr>
      </w:pPr>
      <w:r>
        <w:rPr>
          <w:sz w:val="22"/>
          <w:szCs w:val="22"/>
        </w:rPr>
        <w:t>Discussion on future activities for NRC</w:t>
      </w:r>
    </w:p>
    <w:p w:rsidR="00DA3ABC" w:rsidRDefault="00DA3ABC" w:rsidP="00DA3ABC">
      <w:pPr>
        <w:pStyle w:val="ListParagraph"/>
        <w:numPr>
          <w:ilvl w:val="1"/>
          <w:numId w:val="21"/>
        </w:numPr>
        <w:rPr>
          <w:sz w:val="22"/>
          <w:szCs w:val="22"/>
        </w:rPr>
      </w:pPr>
      <w:r>
        <w:rPr>
          <w:sz w:val="22"/>
          <w:szCs w:val="22"/>
        </w:rPr>
        <w:t>Plant visit discussion and finalization</w:t>
      </w:r>
    </w:p>
    <w:p w:rsidR="00DA3ABC" w:rsidRDefault="00DA3ABC" w:rsidP="00DA3ABC">
      <w:pPr>
        <w:pStyle w:val="ListParagraph"/>
        <w:numPr>
          <w:ilvl w:val="1"/>
          <w:numId w:val="21"/>
        </w:numPr>
        <w:rPr>
          <w:sz w:val="22"/>
          <w:szCs w:val="22"/>
        </w:rPr>
      </w:pPr>
      <w:r>
        <w:rPr>
          <w:sz w:val="22"/>
          <w:szCs w:val="22"/>
        </w:rPr>
        <w:t>Updates on membership drive</w:t>
      </w:r>
    </w:p>
    <w:p w:rsidR="00001379" w:rsidRPr="00001379" w:rsidRDefault="00001379" w:rsidP="00001379">
      <w:pPr>
        <w:pStyle w:val="ListParagraph"/>
        <w:rPr>
          <w:sz w:val="22"/>
          <w:szCs w:val="22"/>
        </w:rPr>
      </w:pPr>
    </w:p>
    <w:p w:rsidR="00001379" w:rsidRDefault="00001379" w:rsidP="00AB401A">
      <w:pPr>
        <w:pStyle w:val="ListParagraph"/>
        <w:numPr>
          <w:ilvl w:val="0"/>
          <w:numId w:val="21"/>
        </w:numPr>
        <w:rPr>
          <w:sz w:val="22"/>
          <w:szCs w:val="22"/>
        </w:rPr>
      </w:pPr>
      <w:r>
        <w:rPr>
          <w:sz w:val="22"/>
          <w:szCs w:val="22"/>
        </w:rPr>
        <w:t>3</w:t>
      </w:r>
      <w:r w:rsidRPr="00001379">
        <w:rPr>
          <w:sz w:val="22"/>
          <w:szCs w:val="22"/>
          <w:vertAlign w:val="superscript"/>
        </w:rPr>
        <w:t>rd</w:t>
      </w:r>
      <w:r>
        <w:rPr>
          <w:sz w:val="22"/>
          <w:szCs w:val="22"/>
        </w:rPr>
        <w:t xml:space="preserve"> EC meeting – dated – 18</w:t>
      </w:r>
      <w:r w:rsidRPr="00001379">
        <w:rPr>
          <w:sz w:val="22"/>
          <w:szCs w:val="22"/>
          <w:vertAlign w:val="superscript"/>
        </w:rPr>
        <w:t>th</w:t>
      </w:r>
      <w:r>
        <w:rPr>
          <w:sz w:val="22"/>
          <w:szCs w:val="22"/>
        </w:rPr>
        <w:t xml:space="preserve"> March, 2017</w:t>
      </w:r>
    </w:p>
    <w:p w:rsidR="00DA3ABC" w:rsidRPr="00DA3ABC" w:rsidRDefault="00DA3ABC" w:rsidP="00DA3ABC">
      <w:pPr>
        <w:pStyle w:val="ListParagraph"/>
        <w:rPr>
          <w:sz w:val="22"/>
          <w:szCs w:val="22"/>
        </w:rPr>
      </w:pPr>
    </w:p>
    <w:p w:rsidR="00DA3ABC" w:rsidRDefault="00DA3ABC" w:rsidP="00DA3ABC">
      <w:pPr>
        <w:pStyle w:val="ListParagraph"/>
        <w:numPr>
          <w:ilvl w:val="1"/>
          <w:numId w:val="21"/>
        </w:numPr>
        <w:rPr>
          <w:sz w:val="22"/>
          <w:szCs w:val="22"/>
        </w:rPr>
      </w:pPr>
      <w:r>
        <w:rPr>
          <w:sz w:val="22"/>
          <w:szCs w:val="22"/>
        </w:rPr>
        <w:t>Review of building maintenance work done in 2016-17</w:t>
      </w:r>
    </w:p>
    <w:p w:rsidR="00DA3ABC" w:rsidRDefault="00DA3ABC" w:rsidP="00DA3ABC">
      <w:pPr>
        <w:pStyle w:val="ListParagraph"/>
        <w:numPr>
          <w:ilvl w:val="1"/>
          <w:numId w:val="21"/>
        </w:numPr>
        <w:rPr>
          <w:sz w:val="22"/>
          <w:szCs w:val="22"/>
        </w:rPr>
      </w:pPr>
      <w:r>
        <w:rPr>
          <w:sz w:val="22"/>
          <w:szCs w:val="22"/>
        </w:rPr>
        <w:t>Plan for interior repair and maintenance – 2017-18</w:t>
      </w:r>
    </w:p>
    <w:p w:rsidR="00DA3ABC" w:rsidRDefault="00DA3ABC" w:rsidP="00DA3ABC">
      <w:pPr>
        <w:pStyle w:val="ListParagraph"/>
        <w:numPr>
          <w:ilvl w:val="1"/>
          <w:numId w:val="21"/>
        </w:numPr>
        <w:rPr>
          <w:sz w:val="22"/>
          <w:szCs w:val="22"/>
        </w:rPr>
      </w:pPr>
      <w:r>
        <w:rPr>
          <w:sz w:val="22"/>
          <w:szCs w:val="22"/>
        </w:rPr>
        <w:t>Draft review for future program</w:t>
      </w:r>
    </w:p>
    <w:p w:rsidR="00DA3ABC" w:rsidRDefault="00DA3ABC" w:rsidP="00DA3ABC">
      <w:pPr>
        <w:pStyle w:val="ListParagraph"/>
        <w:numPr>
          <w:ilvl w:val="1"/>
          <w:numId w:val="21"/>
        </w:numPr>
        <w:rPr>
          <w:sz w:val="22"/>
          <w:szCs w:val="22"/>
        </w:rPr>
      </w:pPr>
      <w:r>
        <w:rPr>
          <w:sz w:val="22"/>
          <w:szCs w:val="22"/>
        </w:rPr>
        <w:t xml:space="preserve">Suggestion of holding SCHEMCON in SNU   </w:t>
      </w:r>
    </w:p>
    <w:p w:rsidR="00954A71" w:rsidRPr="00954A71" w:rsidRDefault="00954A71" w:rsidP="00954A71">
      <w:pPr>
        <w:ind w:left="1080"/>
        <w:rPr>
          <w:sz w:val="22"/>
          <w:szCs w:val="22"/>
        </w:rPr>
      </w:pPr>
    </w:p>
    <w:p w:rsidR="00954A71" w:rsidRDefault="00954A71" w:rsidP="00954A71">
      <w:pPr>
        <w:pStyle w:val="ListParagraph"/>
        <w:numPr>
          <w:ilvl w:val="0"/>
          <w:numId w:val="21"/>
        </w:numPr>
        <w:rPr>
          <w:sz w:val="22"/>
          <w:szCs w:val="22"/>
        </w:rPr>
      </w:pPr>
      <w:r>
        <w:rPr>
          <w:sz w:val="22"/>
          <w:szCs w:val="22"/>
        </w:rPr>
        <w:t>Program committee meeting – dated 13</w:t>
      </w:r>
      <w:r w:rsidRPr="00954A71">
        <w:rPr>
          <w:sz w:val="22"/>
          <w:szCs w:val="22"/>
          <w:vertAlign w:val="superscript"/>
        </w:rPr>
        <w:t>th</w:t>
      </w:r>
      <w:r>
        <w:rPr>
          <w:sz w:val="22"/>
          <w:szCs w:val="22"/>
        </w:rPr>
        <w:t xml:space="preserve"> May, 2017</w:t>
      </w:r>
    </w:p>
    <w:p w:rsidR="00954A71" w:rsidRDefault="00954A71" w:rsidP="00954A71">
      <w:pPr>
        <w:pStyle w:val="ListParagraph"/>
        <w:numPr>
          <w:ilvl w:val="1"/>
          <w:numId w:val="21"/>
        </w:numPr>
        <w:rPr>
          <w:sz w:val="22"/>
          <w:szCs w:val="22"/>
        </w:rPr>
      </w:pPr>
      <w:r>
        <w:rPr>
          <w:sz w:val="22"/>
          <w:szCs w:val="22"/>
        </w:rPr>
        <w:t>Review program feedback received from members</w:t>
      </w:r>
    </w:p>
    <w:p w:rsidR="00954A71" w:rsidRDefault="00FC26BF" w:rsidP="00954A71">
      <w:pPr>
        <w:pStyle w:val="ListParagraph"/>
        <w:numPr>
          <w:ilvl w:val="1"/>
          <w:numId w:val="21"/>
        </w:numPr>
        <w:rPr>
          <w:sz w:val="22"/>
          <w:szCs w:val="22"/>
        </w:rPr>
      </w:pPr>
      <w:r>
        <w:rPr>
          <w:sz w:val="22"/>
          <w:szCs w:val="22"/>
        </w:rPr>
        <w:t>Finalize the program calendar for 2017 – early 2018</w:t>
      </w:r>
    </w:p>
    <w:p w:rsidR="00001379" w:rsidRPr="00001379" w:rsidRDefault="00001379" w:rsidP="00001379">
      <w:pPr>
        <w:pStyle w:val="ListParagraph"/>
        <w:rPr>
          <w:sz w:val="22"/>
          <w:szCs w:val="22"/>
        </w:rPr>
      </w:pPr>
    </w:p>
    <w:p w:rsidR="00001379" w:rsidRDefault="00001379" w:rsidP="00AB401A">
      <w:pPr>
        <w:pStyle w:val="ListParagraph"/>
        <w:numPr>
          <w:ilvl w:val="0"/>
          <w:numId w:val="21"/>
        </w:numPr>
        <w:rPr>
          <w:sz w:val="22"/>
          <w:szCs w:val="22"/>
        </w:rPr>
      </w:pPr>
      <w:r>
        <w:rPr>
          <w:sz w:val="22"/>
          <w:szCs w:val="22"/>
        </w:rPr>
        <w:t>4</w:t>
      </w:r>
      <w:r w:rsidRPr="00001379">
        <w:rPr>
          <w:sz w:val="22"/>
          <w:szCs w:val="22"/>
          <w:vertAlign w:val="superscript"/>
        </w:rPr>
        <w:t>th</w:t>
      </w:r>
      <w:r>
        <w:rPr>
          <w:sz w:val="22"/>
          <w:szCs w:val="22"/>
        </w:rPr>
        <w:t xml:space="preserve"> EC meeting – dated – 17</w:t>
      </w:r>
      <w:r w:rsidRPr="00001379">
        <w:rPr>
          <w:sz w:val="22"/>
          <w:szCs w:val="22"/>
          <w:vertAlign w:val="superscript"/>
        </w:rPr>
        <w:t>th</w:t>
      </w:r>
      <w:r>
        <w:rPr>
          <w:sz w:val="22"/>
          <w:szCs w:val="22"/>
        </w:rPr>
        <w:t xml:space="preserve"> June, 2017</w:t>
      </w:r>
    </w:p>
    <w:p w:rsidR="00DA3ABC" w:rsidRPr="00DA3ABC" w:rsidRDefault="00DA3ABC" w:rsidP="00DA3ABC">
      <w:pPr>
        <w:pStyle w:val="ListParagraph"/>
        <w:rPr>
          <w:sz w:val="22"/>
          <w:szCs w:val="22"/>
        </w:rPr>
      </w:pPr>
    </w:p>
    <w:p w:rsidR="00DA3ABC" w:rsidRDefault="00DA3ABC" w:rsidP="00DA3ABC">
      <w:pPr>
        <w:pStyle w:val="ListParagraph"/>
        <w:numPr>
          <w:ilvl w:val="1"/>
          <w:numId w:val="21"/>
        </w:numPr>
        <w:rPr>
          <w:sz w:val="22"/>
          <w:szCs w:val="22"/>
        </w:rPr>
      </w:pPr>
      <w:r>
        <w:rPr>
          <w:sz w:val="22"/>
          <w:szCs w:val="22"/>
        </w:rPr>
        <w:t>Discussion of annual accounts – 2016-17</w:t>
      </w:r>
    </w:p>
    <w:p w:rsidR="00DA3ABC" w:rsidRDefault="00DA3ABC" w:rsidP="00DA3ABC">
      <w:pPr>
        <w:pStyle w:val="ListParagraph"/>
        <w:numPr>
          <w:ilvl w:val="1"/>
          <w:numId w:val="21"/>
        </w:numPr>
        <w:rPr>
          <w:sz w:val="22"/>
          <w:szCs w:val="22"/>
        </w:rPr>
      </w:pPr>
      <w:r>
        <w:rPr>
          <w:sz w:val="22"/>
          <w:szCs w:val="22"/>
        </w:rPr>
        <w:t>Discussion of annual program calendar – 2017-18</w:t>
      </w:r>
    </w:p>
    <w:p w:rsidR="00544FAA" w:rsidRPr="00544FAA" w:rsidRDefault="00544FAA" w:rsidP="00544FAA">
      <w:pPr>
        <w:pStyle w:val="ListParagraph"/>
        <w:rPr>
          <w:sz w:val="22"/>
          <w:szCs w:val="22"/>
        </w:rPr>
      </w:pPr>
    </w:p>
    <w:p w:rsidR="00544FAA" w:rsidRDefault="00544FAA" w:rsidP="00544FAA">
      <w:pPr>
        <w:rPr>
          <w:sz w:val="22"/>
          <w:szCs w:val="22"/>
        </w:rPr>
      </w:pPr>
    </w:p>
    <w:p w:rsidR="009509BB" w:rsidRDefault="009509BB" w:rsidP="00544FAA">
      <w:pPr>
        <w:rPr>
          <w:b/>
          <w:sz w:val="22"/>
          <w:szCs w:val="22"/>
        </w:rPr>
      </w:pPr>
    </w:p>
    <w:p w:rsidR="009509BB" w:rsidRDefault="009509BB" w:rsidP="00544FAA">
      <w:pPr>
        <w:rPr>
          <w:b/>
          <w:sz w:val="22"/>
          <w:szCs w:val="22"/>
        </w:rPr>
      </w:pPr>
    </w:p>
    <w:p w:rsidR="00A50D1A" w:rsidRDefault="00A50D1A" w:rsidP="00544FAA">
      <w:pPr>
        <w:rPr>
          <w:b/>
          <w:sz w:val="22"/>
          <w:szCs w:val="22"/>
        </w:rPr>
      </w:pPr>
    </w:p>
    <w:p w:rsidR="00544FAA" w:rsidRPr="00CA1ED7" w:rsidRDefault="00544FAA" w:rsidP="00544FAA">
      <w:pPr>
        <w:rPr>
          <w:b/>
          <w:sz w:val="22"/>
          <w:szCs w:val="22"/>
        </w:rPr>
      </w:pPr>
      <w:r w:rsidRPr="00CA1ED7">
        <w:rPr>
          <w:b/>
          <w:sz w:val="22"/>
          <w:szCs w:val="22"/>
        </w:rPr>
        <w:t>Launching Student’s Chapter –</w:t>
      </w:r>
      <w:r w:rsidR="00CA1ED7" w:rsidRPr="00CA1ED7">
        <w:rPr>
          <w:b/>
          <w:sz w:val="22"/>
          <w:szCs w:val="22"/>
        </w:rPr>
        <w:t xml:space="preserve"> SNU – 19</w:t>
      </w:r>
      <w:r w:rsidR="00CA1ED7" w:rsidRPr="00CA1ED7">
        <w:rPr>
          <w:b/>
          <w:sz w:val="22"/>
          <w:szCs w:val="22"/>
          <w:vertAlign w:val="superscript"/>
        </w:rPr>
        <w:t>th</w:t>
      </w:r>
      <w:r w:rsidR="00CA1ED7" w:rsidRPr="00CA1ED7">
        <w:rPr>
          <w:b/>
          <w:sz w:val="22"/>
          <w:szCs w:val="22"/>
        </w:rPr>
        <w:t xml:space="preserve"> August, 2016</w:t>
      </w:r>
    </w:p>
    <w:p w:rsidR="00544FAA" w:rsidRDefault="00544FAA" w:rsidP="00544FAA">
      <w:pPr>
        <w:rPr>
          <w:sz w:val="22"/>
          <w:szCs w:val="22"/>
        </w:rPr>
      </w:pPr>
    </w:p>
    <w:p w:rsidR="00544FAA" w:rsidRPr="00544FAA" w:rsidRDefault="00544FAA" w:rsidP="00EB460B">
      <w:pPr>
        <w:jc w:val="both"/>
        <w:rPr>
          <w:sz w:val="22"/>
          <w:szCs w:val="22"/>
        </w:rPr>
      </w:pPr>
      <w:r>
        <w:rPr>
          <w:sz w:val="22"/>
          <w:szCs w:val="22"/>
        </w:rPr>
        <w:t>IIChE EC members visited Shiv Nadar University, during the opening of the Student’s Chapter of IIChE, on 19</w:t>
      </w:r>
      <w:r w:rsidRPr="00544FAA">
        <w:rPr>
          <w:sz w:val="22"/>
          <w:szCs w:val="22"/>
          <w:vertAlign w:val="superscript"/>
        </w:rPr>
        <w:t>th</w:t>
      </w:r>
      <w:r>
        <w:rPr>
          <w:sz w:val="22"/>
          <w:szCs w:val="22"/>
        </w:rPr>
        <w:t xml:space="preserve"> August, 2016. </w:t>
      </w:r>
      <w:r w:rsidR="00CA1ED7">
        <w:rPr>
          <w:sz w:val="22"/>
          <w:szCs w:val="22"/>
        </w:rPr>
        <w:t xml:space="preserve">IIChE members had one-and-half hours formal interaction with students of Chemical Engineering. </w:t>
      </w:r>
      <w:r>
        <w:rPr>
          <w:sz w:val="22"/>
          <w:szCs w:val="22"/>
        </w:rPr>
        <w:t xml:space="preserve">This was followed by facility visit with SNU professors. </w:t>
      </w:r>
    </w:p>
    <w:p w:rsidR="00AC6E62" w:rsidRDefault="00AC6E62" w:rsidP="00EB460B">
      <w:pPr>
        <w:jc w:val="both"/>
        <w:rPr>
          <w:sz w:val="22"/>
          <w:szCs w:val="22"/>
        </w:rPr>
      </w:pPr>
    </w:p>
    <w:p w:rsidR="00AC6E62" w:rsidRPr="00245636" w:rsidRDefault="00443E46" w:rsidP="00BD752F">
      <w:pPr>
        <w:rPr>
          <w:b/>
          <w:sz w:val="22"/>
          <w:szCs w:val="22"/>
        </w:rPr>
      </w:pPr>
      <w:r w:rsidRPr="00245636">
        <w:rPr>
          <w:b/>
          <w:sz w:val="22"/>
          <w:szCs w:val="22"/>
        </w:rPr>
        <w:t>Program with Lovraj Kumar Memorial Trust:</w:t>
      </w:r>
    </w:p>
    <w:p w:rsidR="00443E46" w:rsidRDefault="00443E46" w:rsidP="00BD752F">
      <w:pPr>
        <w:rPr>
          <w:sz w:val="22"/>
          <w:szCs w:val="22"/>
        </w:rPr>
      </w:pPr>
    </w:p>
    <w:p w:rsidR="00443E46" w:rsidRDefault="00443E46" w:rsidP="00EB460B">
      <w:pPr>
        <w:jc w:val="both"/>
        <w:rPr>
          <w:sz w:val="22"/>
          <w:szCs w:val="22"/>
        </w:rPr>
      </w:pPr>
      <w:r>
        <w:rPr>
          <w:sz w:val="22"/>
          <w:szCs w:val="22"/>
        </w:rPr>
        <w:t>LKMT has two annual events, similar in line with other years. This included both the annual R&amp;D conclave and annual lecture.</w:t>
      </w:r>
    </w:p>
    <w:p w:rsidR="00443E46" w:rsidRDefault="00443E46" w:rsidP="00EB460B">
      <w:pPr>
        <w:jc w:val="both"/>
        <w:rPr>
          <w:sz w:val="22"/>
          <w:szCs w:val="22"/>
        </w:rPr>
      </w:pPr>
    </w:p>
    <w:tbl>
      <w:tblPr>
        <w:tblpPr w:leftFromText="180" w:rightFromText="180" w:vertAnchor="text" w:horzAnchor="margin" w:tblpY="415"/>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6"/>
        <w:gridCol w:w="4265"/>
      </w:tblGrid>
      <w:tr w:rsidR="0084063E" w:rsidRPr="0084063E" w:rsidTr="00D32CE2">
        <w:trPr>
          <w:trHeight w:val="270"/>
        </w:trPr>
        <w:tc>
          <w:tcPr>
            <w:tcW w:w="5356" w:type="dxa"/>
            <w:tcBorders>
              <w:top w:val="double" w:sz="4" w:space="0" w:color="auto"/>
              <w:left w:val="single" w:sz="4" w:space="0" w:color="auto"/>
              <w:bottom w:val="single" w:sz="4" w:space="0" w:color="auto"/>
              <w:right w:val="single" w:sz="4" w:space="0" w:color="auto"/>
            </w:tcBorders>
          </w:tcPr>
          <w:p w:rsidR="0084063E" w:rsidRPr="0084063E" w:rsidRDefault="0084063E" w:rsidP="00D32CE2">
            <w:pPr>
              <w:spacing w:line="276" w:lineRule="auto"/>
              <w:ind w:left="91" w:right="113" w:firstLine="1"/>
              <w:jc w:val="both"/>
              <w:rPr>
                <w:b/>
              </w:rPr>
            </w:pPr>
            <w:r w:rsidRPr="0084063E">
              <w:rPr>
                <w:b/>
                <w:sz w:val="22"/>
                <w:szCs w:val="22"/>
              </w:rPr>
              <w:t>Topic</w:t>
            </w:r>
          </w:p>
        </w:tc>
        <w:tc>
          <w:tcPr>
            <w:tcW w:w="4265" w:type="dxa"/>
            <w:tcBorders>
              <w:top w:val="double" w:sz="4" w:space="0" w:color="auto"/>
              <w:left w:val="single" w:sz="4" w:space="0" w:color="auto"/>
              <w:bottom w:val="single" w:sz="4" w:space="0" w:color="auto"/>
              <w:right w:val="single" w:sz="4" w:space="0" w:color="auto"/>
            </w:tcBorders>
          </w:tcPr>
          <w:p w:rsidR="0084063E" w:rsidRPr="0084063E" w:rsidRDefault="0084063E" w:rsidP="00D32CE2">
            <w:pPr>
              <w:spacing w:line="276" w:lineRule="auto"/>
              <w:ind w:right="84"/>
              <w:jc w:val="both"/>
              <w:rPr>
                <w:b/>
                <w:i/>
              </w:rPr>
            </w:pPr>
            <w:r w:rsidRPr="0084063E">
              <w:rPr>
                <w:b/>
                <w:i/>
                <w:sz w:val="22"/>
                <w:szCs w:val="22"/>
              </w:rPr>
              <w:t>Speaker</w:t>
            </w:r>
          </w:p>
        </w:tc>
      </w:tr>
      <w:tr w:rsidR="00D32CE2" w:rsidRPr="003C4E3B" w:rsidTr="00D32CE2">
        <w:trPr>
          <w:trHeight w:val="270"/>
        </w:trPr>
        <w:tc>
          <w:tcPr>
            <w:tcW w:w="5356" w:type="dxa"/>
            <w:tcBorders>
              <w:top w:val="doub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Issues pertaining to imaging in thrust fold belt areas</w:t>
            </w:r>
          </w:p>
        </w:tc>
        <w:tc>
          <w:tcPr>
            <w:tcW w:w="4265" w:type="dxa"/>
            <w:tcBorders>
              <w:top w:val="doub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right="84"/>
              <w:jc w:val="both"/>
              <w:rPr>
                <w:i/>
              </w:rPr>
            </w:pPr>
            <w:r w:rsidRPr="003C4E3B">
              <w:rPr>
                <w:i/>
                <w:sz w:val="22"/>
                <w:szCs w:val="22"/>
              </w:rPr>
              <w:t>Mr. K. Dasgupta</w:t>
            </w:r>
            <w:r>
              <w:rPr>
                <w:i/>
                <w:sz w:val="22"/>
                <w:szCs w:val="22"/>
              </w:rPr>
              <w:t xml:space="preserve"> </w:t>
            </w:r>
            <w:r w:rsidRPr="003C4E3B">
              <w:rPr>
                <w:i/>
                <w:sz w:val="22"/>
                <w:szCs w:val="22"/>
              </w:rPr>
              <w:t>Oil India Ltd.</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Non Seismic methods in Oil &amp; Gas Exploration</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rPr>
                <w:i/>
              </w:rPr>
            </w:pPr>
            <w:r w:rsidRPr="003C4E3B">
              <w:rPr>
                <w:i/>
                <w:sz w:val="22"/>
                <w:szCs w:val="22"/>
              </w:rPr>
              <w:t>Mr. David Moore</w:t>
            </w:r>
            <w:r>
              <w:rPr>
                <w:i/>
                <w:sz w:val="22"/>
                <w:szCs w:val="22"/>
              </w:rPr>
              <w:t xml:space="preserve"> </w:t>
            </w:r>
            <w:r w:rsidRPr="003C4E3B">
              <w:rPr>
                <w:i/>
                <w:sz w:val="22"/>
                <w:szCs w:val="22"/>
              </w:rPr>
              <w:t>CGG</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Acquisition of non-seismic data and integration for seismic imaging in faulted thrust belt areas</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jc w:val="both"/>
              <w:rPr>
                <w:i/>
              </w:rPr>
            </w:pPr>
            <w:r w:rsidRPr="003C4E3B">
              <w:rPr>
                <w:i/>
                <w:sz w:val="22"/>
                <w:szCs w:val="22"/>
              </w:rPr>
              <w:t xml:space="preserve">Ivica Mihaljevic </w:t>
            </w:r>
            <w:r>
              <w:rPr>
                <w:i/>
                <w:sz w:val="22"/>
                <w:szCs w:val="22"/>
              </w:rPr>
              <w:t xml:space="preserve"> </w:t>
            </w:r>
            <w:r w:rsidRPr="003C4E3B">
              <w:rPr>
                <w:i/>
                <w:sz w:val="22"/>
                <w:szCs w:val="22"/>
              </w:rPr>
              <w:t>M/s Schlumberger</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Issues in hand, current status in the industry and the challenges being faced</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jc w:val="both"/>
              <w:rPr>
                <w:i/>
              </w:rPr>
            </w:pPr>
            <w:r w:rsidRPr="003C4E3B">
              <w:rPr>
                <w:i/>
                <w:sz w:val="22"/>
                <w:szCs w:val="22"/>
              </w:rPr>
              <w:t>Shri J P Dobriyal,COD, HP-HT</w:t>
            </w:r>
            <w:r>
              <w:rPr>
                <w:i/>
                <w:sz w:val="22"/>
                <w:szCs w:val="22"/>
              </w:rPr>
              <w:t xml:space="preserve"> </w:t>
            </w:r>
            <w:r w:rsidRPr="003C4E3B">
              <w:rPr>
                <w:i/>
                <w:sz w:val="22"/>
                <w:szCs w:val="22"/>
              </w:rPr>
              <w:t>ONGC Ltd.</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HPHT Challenges and Possible Solutions;</w:t>
            </w:r>
          </w:p>
          <w:p w:rsidR="00D32CE2" w:rsidRPr="003C4E3B" w:rsidRDefault="00D32CE2" w:rsidP="00D32CE2">
            <w:pPr>
              <w:spacing w:line="276" w:lineRule="auto"/>
              <w:ind w:left="91" w:right="113" w:firstLine="1"/>
              <w:jc w:val="both"/>
            </w:pPr>
            <w:r w:rsidRPr="003C4E3B">
              <w:rPr>
                <w:sz w:val="22"/>
                <w:szCs w:val="22"/>
              </w:rPr>
              <w:t>Fracturing in HPHT Reservoirs</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jc w:val="both"/>
              <w:rPr>
                <w:i/>
              </w:rPr>
            </w:pPr>
            <w:r w:rsidRPr="003C4E3B">
              <w:rPr>
                <w:i/>
                <w:sz w:val="22"/>
                <w:szCs w:val="22"/>
              </w:rPr>
              <w:t>Ms. Juli Singh</w:t>
            </w:r>
            <w:r>
              <w:rPr>
                <w:i/>
                <w:sz w:val="22"/>
                <w:szCs w:val="22"/>
              </w:rPr>
              <w:t xml:space="preserve"> </w:t>
            </w:r>
            <w:r w:rsidRPr="003C4E3B">
              <w:rPr>
                <w:i/>
                <w:sz w:val="22"/>
                <w:szCs w:val="22"/>
              </w:rPr>
              <w:t>&amp;</w:t>
            </w:r>
            <w:r>
              <w:rPr>
                <w:i/>
                <w:sz w:val="22"/>
                <w:szCs w:val="22"/>
              </w:rPr>
              <w:t xml:space="preserve"> </w:t>
            </w:r>
            <w:r w:rsidRPr="003C4E3B">
              <w:rPr>
                <w:i/>
                <w:sz w:val="22"/>
                <w:szCs w:val="22"/>
              </w:rPr>
              <w:t>Mr. Krishna Bordeori</w:t>
            </w:r>
          </w:p>
          <w:p w:rsidR="00D32CE2" w:rsidRPr="003C4E3B" w:rsidRDefault="00D32CE2" w:rsidP="00D32CE2">
            <w:pPr>
              <w:spacing w:line="276" w:lineRule="auto"/>
              <w:ind w:left="54"/>
              <w:jc w:val="both"/>
              <w:rPr>
                <w:i/>
              </w:rPr>
            </w:pPr>
            <w:r w:rsidRPr="003C4E3B">
              <w:rPr>
                <w:i/>
                <w:sz w:val="22"/>
                <w:szCs w:val="22"/>
              </w:rPr>
              <w:t>M/s Schlumberger</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Focus on relevant technology and services-available and in pipelines</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jc w:val="both"/>
              <w:rPr>
                <w:i/>
              </w:rPr>
            </w:pPr>
            <w:r w:rsidRPr="003C4E3B">
              <w:rPr>
                <w:i/>
                <w:sz w:val="22"/>
                <w:szCs w:val="22"/>
              </w:rPr>
              <w:t>Shri A. Reghu Padmanabhan</w:t>
            </w:r>
            <w:r>
              <w:rPr>
                <w:i/>
                <w:sz w:val="22"/>
                <w:szCs w:val="22"/>
              </w:rPr>
              <w:t xml:space="preserve"> </w:t>
            </w:r>
            <w:r w:rsidRPr="003C4E3B">
              <w:rPr>
                <w:i/>
                <w:sz w:val="22"/>
                <w:szCs w:val="22"/>
              </w:rPr>
              <w:t>M/s Weatherford</w:t>
            </w:r>
          </w:p>
        </w:tc>
      </w:tr>
      <w:tr w:rsidR="00D32CE2" w:rsidRPr="003C4E3B" w:rsidTr="00D32CE2">
        <w:trPr>
          <w:trHeight w:val="270"/>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Exploration for Natural Gas Hydrate – Way Head</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jc w:val="both"/>
              <w:rPr>
                <w:i/>
              </w:rPr>
            </w:pPr>
            <w:r w:rsidRPr="003C4E3B">
              <w:rPr>
                <w:i/>
                <w:sz w:val="22"/>
                <w:szCs w:val="22"/>
              </w:rPr>
              <w:t>Dr. Pushpendra Kumar</w:t>
            </w:r>
            <w:r>
              <w:rPr>
                <w:i/>
                <w:sz w:val="22"/>
                <w:szCs w:val="22"/>
              </w:rPr>
              <w:t xml:space="preserve"> </w:t>
            </w:r>
            <w:r w:rsidRPr="003C4E3B">
              <w:rPr>
                <w:i/>
                <w:sz w:val="22"/>
                <w:szCs w:val="22"/>
              </w:rPr>
              <w:t>GM (Gas Hydrate Programme, ONGCL</w:t>
            </w:r>
          </w:p>
        </w:tc>
      </w:tr>
      <w:tr w:rsidR="00D32CE2" w:rsidRPr="003C4E3B" w:rsidTr="00D32CE2">
        <w:trPr>
          <w:trHeight w:val="1095"/>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Exploitation of Fractured Reservoirs – A Lab Scale Approach</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54"/>
              <w:rPr>
                <w:i/>
              </w:rPr>
            </w:pPr>
            <w:r w:rsidRPr="003C4E3B">
              <w:rPr>
                <w:i/>
                <w:sz w:val="22"/>
                <w:szCs w:val="22"/>
              </w:rPr>
              <w:t>Dr. Jyoti Phirani</w:t>
            </w:r>
            <w:r>
              <w:rPr>
                <w:i/>
                <w:sz w:val="22"/>
                <w:szCs w:val="22"/>
              </w:rPr>
              <w:t xml:space="preserve"> </w:t>
            </w:r>
            <w:r w:rsidRPr="003C4E3B">
              <w:rPr>
                <w:i/>
                <w:sz w:val="22"/>
                <w:szCs w:val="22"/>
              </w:rPr>
              <w:t>Assistant Professor</w:t>
            </w:r>
            <w:r>
              <w:rPr>
                <w:i/>
                <w:sz w:val="22"/>
                <w:szCs w:val="22"/>
              </w:rPr>
              <w:t xml:space="preserve"> </w:t>
            </w:r>
            <w:r w:rsidRPr="003C4E3B">
              <w:rPr>
                <w:i/>
                <w:sz w:val="22"/>
                <w:szCs w:val="22"/>
              </w:rPr>
              <w:t>Dept. of Chemical Engineering,</w:t>
            </w:r>
            <w:r>
              <w:rPr>
                <w:i/>
                <w:sz w:val="22"/>
                <w:szCs w:val="22"/>
              </w:rPr>
              <w:t xml:space="preserve"> </w:t>
            </w:r>
            <w:r w:rsidRPr="003C4E3B">
              <w:rPr>
                <w:i/>
                <w:sz w:val="22"/>
                <w:szCs w:val="22"/>
              </w:rPr>
              <w:t>IIT, Delhi</w:t>
            </w:r>
          </w:p>
        </w:tc>
      </w:tr>
      <w:tr w:rsidR="00D32CE2" w:rsidRPr="003C4E3B" w:rsidTr="00D32CE2">
        <w:trPr>
          <w:trHeight w:val="1629"/>
        </w:trPr>
        <w:tc>
          <w:tcPr>
            <w:tcW w:w="5356"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left="91" w:right="113" w:firstLine="1"/>
              <w:jc w:val="both"/>
            </w:pPr>
            <w:r w:rsidRPr="003C4E3B">
              <w:rPr>
                <w:sz w:val="22"/>
                <w:szCs w:val="22"/>
              </w:rPr>
              <w:t>Thermal Technology in Search of Hydrocarbon</w:t>
            </w:r>
          </w:p>
        </w:tc>
        <w:tc>
          <w:tcPr>
            <w:tcW w:w="4265" w:type="dxa"/>
            <w:tcBorders>
              <w:top w:val="single" w:sz="4" w:space="0" w:color="auto"/>
              <w:left w:val="single" w:sz="4" w:space="0" w:color="auto"/>
              <w:bottom w:val="single" w:sz="4" w:space="0" w:color="auto"/>
              <w:right w:val="single" w:sz="4" w:space="0" w:color="auto"/>
            </w:tcBorders>
          </w:tcPr>
          <w:p w:rsidR="00D32CE2" w:rsidRPr="003C4E3B" w:rsidRDefault="00D32CE2" w:rsidP="00D32CE2">
            <w:pPr>
              <w:spacing w:line="276" w:lineRule="auto"/>
              <w:ind w:right="84"/>
              <w:jc w:val="both"/>
              <w:rPr>
                <w:i/>
              </w:rPr>
            </w:pPr>
            <w:r w:rsidRPr="003C4E3B">
              <w:rPr>
                <w:i/>
                <w:sz w:val="22"/>
                <w:szCs w:val="22"/>
              </w:rPr>
              <w:t>Mr. Anil Kumar</w:t>
            </w:r>
            <w:r>
              <w:rPr>
                <w:i/>
                <w:sz w:val="22"/>
                <w:szCs w:val="22"/>
              </w:rPr>
              <w:t xml:space="preserve"> </w:t>
            </w:r>
            <w:r w:rsidRPr="003C4E3B">
              <w:rPr>
                <w:i/>
                <w:sz w:val="22"/>
                <w:szCs w:val="22"/>
              </w:rPr>
              <w:t>Director, M/s Nityam Geo Services Pvt. Ltd., &amp; Dr. Igor Glushchenko and Dr. Vladimir Kuzenkov</w:t>
            </w:r>
          </w:p>
        </w:tc>
      </w:tr>
    </w:tbl>
    <w:p w:rsidR="00D32CE2" w:rsidRDefault="00D32CE2" w:rsidP="00EB460B">
      <w:pPr>
        <w:jc w:val="both"/>
        <w:rPr>
          <w:sz w:val="22"/>
          <w:szCs w:val="22"/>
        </w:rPr>
      </w:pPr>
    </w:p>
    <w:p w:rsidR="00443E46" w:rsidRDefault="00443E46" w:rsidP="00EB460B">
      <w:pPr>
        <w:jc w:val="both"/>
        <w:rPr>
          <w:i/>
          <w:sz w:val="22"/>
          <w:szCs w:val="20"/>
        </w:rPr>
      </w:pPr>
      <w:r>
        <w:rPr>
          <w:sz w:val="22"/>
          <w:szCs w:val="22"/>
        </w:rPr>
        <w:t>The annual lecture was conducted on 29</w:t>
      </w:r>
      <w:r w:rsidRPr="00443E46">
        <w:rPr>
          <w:sz w:val="22"/>
          <w:szCs w:val="22"/>
          <w:vertAlign w:val="superscript"/>
        </w:rPr>
        <w:t>th</w:t>
      </w:r>
      <w:r>
        <w:rPr>
          <w:sz w:val="22"/>
          <w:szCs w:val="22"/>
        </w:rPr>
        <w:t xml:space="preserve"> November, at India International Center. It was delivered by </w:t>
      </w:r>
      <w:r w:rsidRPr="003C4E3B">
        <w:rPr>
          <w:i/>
          <w:sz w:val="22"/>
          <w:szCs w:val="20"/>
        </w:rPr>
        <w:t>Shri B.K. Chaturvedi, IAS (Rtd.), former Cabinet Secretary, Govt. of India</w:t>
      </w:r>
      <w:r>
        <w:rPr>
          <w:i/>
          <w:sz w:val="22"/>
          <w:szCs w:val="20"/>
        </w:rPr>
        <w:t xml:space="preserve">, </w:t>
      </w:r>
      <w:r w:rsidRPr="00443E46">
        <w:rPr>
          <w:sz w:val="22"/>
          <w:szCs w:val="20"/>
        </w:rPr>
        <w:t xml:space="preserve">on </w:t>
      </w:r>
      <w:r w:rsidRPr="003C4E3B">
        <w:rPr>
          <w:sz w:val="22"/>
          <w:szCs w:val="20"/>
        </w:rPr>
        <w:t>Emerging Challenges in Public Governance</w:t>
      </w:r>
      <w:r>
        <w:rPr>
          <w:i/>
          <w:sz w:val="22"/>
          <w:szCs w:val="20"/>
        </w:rPr>
        <w:t>.</w:t>
      </w:r>
    </w:p>
    <w:p w:rsidR="00443E46" w:rsidRDefault="00443E46" w:rsidP="00EB460B">
      <w:pPr>
        <w:jc w:val="both"/>
        <w:rPr>
          <w:i/>
          <w:sz w:val="22"/>
          <w:szCs w:val="20"/>
        </w:rPr>
      </w:pPr>
    </w:p>
    <w:p w:rsidR="00443E46" w:rsidRDefault="00443E46" w:rsidP="00EB460B">
      <w:pPr>
        <w:jc w:val="both"/>
        <w:rPr>
          <w:sz w:val="22"/>
          <w:szCs w:val="22"/>
        </w:rPr>
      </w:pPr>
      <w:r>
        <w:rPr>
          <w:sz w:val="22"/>
          <w:szCs w:val="20"/>
        </w:rPr>
        <w:t>The 2-day R&amp;D conclave was organized on 2</w:t>
      </w:r>
      <w:r w:rsidRPr="00443E46">
        <w:rPr>
          <w:sz w:val="22"/>
          <w:szCs w:val="20"/>
          <w:vertAlign w:val="superscript"/>
        </w:rPr>
        <w:t>nd</w:t>
      </w:r>
      <w:r>
        <w:rPr>
          <w:sz w:val="22"/>
          <w:szCs w:val="20"/>
        </w:rPr>
        <w:t xml:space="preserve"> and 3</w:t>
      </w:r>
      <w:r w:rsidRPr="00443E46">
        <w:rPr>
          <w:sz w:val="22"/>
          <w:szCs w:val="20"/>
          <w:vertAlign w:val="superscript"/>
        </w:rPr>
        <w:t>rd</w:t>
      </w:r>
      <w:r>
        <w:rPr>
          <w:sz w:val="22"/>
          <w:szCs w:val="20"/>
        </w:rPr>
        <w:t xml:space="preserve"> Feb, 2017 – at India International Center. </w:t>
      </w:r>
      <w:r w:rsidRPr="00443E46">
        <w:rPr>
          <w:sz w:val="22"/>
          <w:szCs w:val="22"/>
        </w:rPr>
        <w:t>The LKMT Upstream R&amp;D Conclave focused on some of the major issues being currently faced by the upstream Operators and the work being done by major service providers and technology leaders in areas to overcome these issues. A total of 95 delegates, including 20 student delegates participated in the conclave</w:t>
      </w:r>
      <w:r w:rsidR="00814FBB">
        <w:rPr>
          <w:sz w:val="22"/>
          <w:szCs w:val="22"/>
        </w:rPr>
        <w:t>. Following were the topics and presenters for the conclave:</w:t>
      </w:r>
    </w:p>
    <w:p w:rsidR="00814FBB" w:rsidRDefault="00814FBB" w:rsidP="00BD752F">
      <w:pPr>
        <w:rPr>
          <w:sz w:val="22"/>
          <w:szCs w:val="22"/>
        </w:rPr>
      </w:pPr>
    </w:p>
    <w:p w:rsidR="009C1782" w:rsidRPr="003B5EBB" w:rsidRDefault="009C1782" w:rsidP="009C1782">
      <w:pPr>
        <w:spacing w:line="276" w:lineRule="auto"/>
        <w:rPr>
          <w:b/>
        </w:rPr>
      </w:pPr>
      <w:r w:rsidRPr="003B5EBB">
        <w:rPr>
          <w:b/>
        </w:rPr>
        <w:t xml:space="preserve">Survey – </w:t>
      </w:r>
      <w:r w:rsidR="00AC116D">
        <w:rPr>
          <w:b/>
        </w:rPr>
        <w:t>Learning with the Leaders Series</w:t>
      </w:r>
    </w:p>
    <w:p w:rsidR="009C1782" w:rsidRDefault="009C1782" w:rsidP="009C1782">
      <w:pPr>
        <w:spacing w:line="276" w:lineRule="auto"/>
      </w:pPr>
    </w:p>
    <w:p w:rsidR="009C1782" w:rsidRDefault="009C1782" w:rsidP="00BE246E">
      <w:pPr>
        <w:spacing w:line="276" w:lineRule="auto"/>
        <w:jc w:val="both"/>
      </w:pPr>
      <w:r>
        <w:t xml:space="preserve">One online survey was conducted among the NRC members in order to understand members feedback and expectation on “Learning with Leader” program – our flagship program. </w:t>
      </w:r>
      <w:r w:rsidR="00AC116D">
        <w:t xml:space="preserve">The program was started in 2012 and continuing for last few years. This year was considered a good time to review the program. </w:t>
      </w:r>
      <w:r>
        <w:t>Here is the survey analysis:</w:t>
      </w:r>
    </w:p>
    <w:p w:rsidR="009C1782" w:rsidRDefault="009C1782" w:rsidP="009C1782">
      <w:pPr>
        <w:spacing w:line="276" w:lineRule="auto"/>
      </w:pPr>
    </w:p>
    <w:p w:rsidR="009C1782" w:rsidRDefault="009C1782" w:rsidP="009C1782">
      <w:pPr>
        <w:spacing w:line="276" w:lineRule="auto"/>
      </w:pPr>
      <w:r>
        <w:t>28% of the respondents are member of IIChE less than 3 years.</w:t>
      </w:r>
    </w:p>
    <w:p w:rsidR="009C1782" w:rsidRDefault="009C1782" w:rsidP="009C1782">
      <w:pPr>
        <w:spacing w:line="276" w:lineRule="auto"/>
      </w:pPr>
    </w:p>
    <w:p w:rsidR="009C1782" w:rsidRDefault="009C1782" w:rsidP="009C1782">
      <w:pPr>
        <w:spacing w:line="276" w:lineRule="auto"/>
      </w:pPr>
      <w:r>
        <w:lastRenderedPageBreak/>
        <w:t>Regarding program</w:t>
      </w:r>
    </w:p>
    <w:p w:rsidR="009C1782" w:rsidRDefault="009C1782" w:rsidP="009C1782">
      <w:pPr>
        <w:spacing w:line="276" w:lineRule="auto"/>
      </w:pPr>
      <w:r>
        <w:tab/>
        <w:t>93% of the respondent are satisfied with duration</w:t>
      </w:r>
    </w:p>
    <w:p w:rsidR="009C1782" w:rsidRDefault="009C1782" w:rsidP="009C1782">
      <w:pPr>
        <w:spacing w:line="276" w:lineRule="auto"/>
      </w:pPr>
      <w:r>
        <w:tab/>
        <w:t>85% of the respondents are satisfied with the venue</w:t>
      </w:r>
    </w:p>
    <w:p w:rsidR="009C1782" w:rsidRDefault="009C1782" w:rsidP="009C1782">
      <w:pPr>
        <w:spacing w:line="276" w:lineRule="auto"/>
      </w:pPr>
      <w:r>
        <w:tab/>
        <w:t>75% of the respondents are satisfied with frequency of the program</w:t>
      </w:r>
    </w:p>
    <w:p w:rsidR="009C1782" w:rsidRDefault="009C1782" w:rsidP="009C1782">
      <w:pPr>
        <w:spacing w:line="276" w:lineRule="auto"/>
        <w:ind w:left="1440"/>
        <w:rPr>
          <w:i/>
          <w:sz w:val="22"/>
        </w:rPr>
      </w:pPr>
      <w:r w:rsidRPr="002B5588">
        <w:rPr>
          <w:i/>
          <w:sz w:val="22"/>
        </w:rPr>
        <w:t>People like to spread the venue as well</w:t>
      </w:r>
      <w:r>
        <w:rPr>
          <w:i/>
          <w:sz w:val="22"/>
        </w:rPr>
        <w:t xml:space="preserve"> – other part of Delhi, Gurgaon and Faridabad was suggested</w:t>
      </w:r>
    </w:p>
    <w:p w:rsidR="009C1782" w:rsidRPr="002B5588" w:rsidRDefault="009C1782" w:rsidP="009C1782">
      <w:pPr>
        <w:spacing w:line="276" w:lineRule="auto"/>
        <w:rPr>
          <w:i/>
        </w:rPr>
      </w:pPr>
      <w:r w:rsidRPr="002B5588">
        <w:rPr>
          <w:i/>
          <w:sz w:val="22"/>
        </w:rPr>
        <w:t xml:space="preserve"> </w:t>
      </w:r>
    </w:p>
    <w:p w:rsidR="009C1782" w:rsidRDefault="009C1782" w:rsidP="009C1782">
      <w:pPr>
        <w:spacing w:line="276" w:lineRule="auto"/>
      </w:pPr>
      <w:r>
        <w:tab/>
        <w:t>75% of the respondents are satisfied with the relevance of the subject</w:t>
      </w:r>
    </w:p>
    <w:p w:rsidR="009C1782" w:rsidRPr="002B5588" w:rsidRDefault="009C1782" w:rsidP="009C1782">
      <w:pPr>
        <w:spacing w:line="276" w:lineRule="auto"/>
        <w:ind w:left="1440"/>
        <w:rPr>
          <w:i/>
          <w:sz w:val="22"/>
        </w:rPr>
      </w:pPr>
      <w:r w:rsidRPr="002B5588">
        <w:rPr>
          <w:i/>
          <w:sz w:val="22"/>
        </w:rPr>
        <w:t>Suggestion included having diverse areas of interest including latest innovation,</w:t>
      </w:r>
      <w:r>
        <w:rPr>
          <w:i/>
          <w:sz w:val="22"/>
        </w:rPr>
        <w:t xml:space="preserve"> Process intensification, environmental issues, </w:t>
      </w:r>
      <w:r w:rsidRPr="002B5588">
        <w:rPr>
          <w:i/>
          <w:sz w:val="22"/>
        </w:rPr>
        <w:t>areas other than petroleum, application of codes and standards etc.</w:t>
      </w:r>
    </w:p>
    <w:p w:rsidR="009C1782" w:rsidRDefault="009C1782" w:rsidP="009C1782">
      <w:pPr>
        <w:spacing w:line="276" w:lineRule="auto"/>
      </w:pPr>
      <w:r>
        <w:tab/>
      </w:r>
    </w:p>
    <w:p w:rsidR="009C1782" w:rsidRDefault="009C1782" w:rsidP="009C1782">
      <w:pPr>
        <w:spacing w:line="276" w:lineRule="auto"/>
        <w:ind w:left="720"/>
      </w:pPr>
      <w:r>
        <w:t>50% of the respondents indicated that they would not like to have fee associated with this series</w:t>
      </w:r>
    </w:p>
    <w:p w:rsidR="009C1782" w:rsidRDefault="009C1782" w:rsidP="009C1782">
      <w:pPr>
        <w:spacing w:line="276" w:lineRule="auto"/>
        <w:ind w:left="720"/>
      </w:pPr>
    </w:p>
    <w:p w:rsidR="009C1782" w:rsidRDefault="009C1782" w:rsidP="009C1782">
      <w:pPr>
        <w:spacing w:line="276" w:lineRule="auto"/>
        <w:ind w:left="720"/>
      </w:pPr>
      <w:r>
        <w:t>While there were multiple suggestion, two specific areas came up in multiple responses</w:t>
      </w:r>
    </w:p>
    <w:p w:rsidR="009C1782" w:rsidRPr="00FA3542" w:rsidRDefault="009C1782" w:rsidP="009C1782">
      <w:pPr>
        <w:spacing w:line="276" w:lineRule="auto"/>
        <w:ind w:left="1440"/>
        <w:rPr>
          <w:i/>
          <w:sz w:val="22"/>
        </w:rPr>
      </w:pPr>
      <w:r w:rsidRPr="00FA3542">
        <w:rPr>
          <w:i/>
          <w:sz w:val="22"/>
        </w:rPr>
        <w:t>Members want to see the activities beyond seminars – they are looking for training session, online training sessions, workshops etc.</w:t>
      </w:r>
    </w:p>
    <w:p w:rsidR="009C1782" w:rsidRDefault="009C1782" w:rsidP="009C1782">
      <w:pPr>
        <w:spacing w:line="276" w:lineRule="auto"/>
        <w:ind w:left="1440"/>
      </w:pPr>
      <w:r w:rsidRPr="00FA3542">
        <w:rPr>
          <w:i/>
          <w:sz w:val="22"/>
        </w:rPr>
        <w:t>Members also want to see IIChE more active within policy-making community and take leadership role in the industry</w:t>
      </w:r>
      <w:r>
        <w:t>.</w:t>
      </w:r>
    </w:p>
    <w:p w:rsidR="009C1782" w:rsidRDefault="009C1782" w:rsidP="009C1782">
      <w:pPr>
        <w:spacing w:line="276" w:lineRule="auto"/>
        <w:ind w:left="720"/>
      </w:pPr>
      <w:r>
        <w:tab/>
      </w:r>
    </w:p>
    <w:p w:rsidR="009C1782" w:rsidRDefault="009C1782" w:rsidP="009C1782">
      <w:pPr>
        <w:spacing w:line="276" w:lineRule="auto"/>
      </w:pPr>
      <w:r>
        <w:t>The number of respondents were less. If members wish, we can launch the survey again. In that case we would request more members to come forward and send the response.</w:t>
      </w:r>
    </w:p>
    <w:p w:rsidR="009C1782" w:rsidRPr="00443E46" w:rsidRDefault="009C1782" w:rsidP="00BD752F">
      <w:pPr>
        <w:rPr>
          <w:sz w:val="22"/>
          <w:szCs w:val="22"/>
        </w:rPr>
      </w:pPr>
    </w:p>
    <w:p w:rsidR="00757765" w:rsidRDefault="00757765" w:rsidP="00E15885">
      <w:pPr>
        <w:spacing w:line="276" w:lineRule="auto"/>
        <w:rPr>
          <w:b/>
          <w:bCs/>
          <w:sz w:val="22"/>
          <w:szCs w:val="22"/>
          <w:u w:val="single"/>
        </w:rPr>
      </w:pPr>
    </w:p>
    <w:p w:rsidR="00E15885" w:rsidRDefault="00E15885" w:rsidP="00E15885">
      <w:pPr>
        <w:spacing w:line="276" w:lineRule="auto"/>
        <w:rPr>
          <w:b/>
          <w:bCs/>
          <w:sz w:val="22"/>
          <w:szCs w:val="22"/>
          <w:u w:val="single"/>
        </w:rPr>
      </w:pPr>
      <w:r>
        <w:rPr>
          <w:b/>
          <w:bCs/>
          <w:sz w:val="22"/>
          <w:szCs w:val="22"/>
          <w:u w:val="single"/>
        </w:rPr>
        <w:t>Student Chapters</w:t>
      </w:r>
    </w:p>
    <w:p w:rsidR="00E15885" w:rsidRDefault="00E15885" w:rsidP="00E15885">
      <w:pPr>
        <w:spacing w:line="276" w:lineRule="auto"/>
        <w:rPr>
          <w:b/>
          <w:bCs/>
          <w:sz w:val="22"/>
          <w:szCs w:val="22"/>
          <w:u w:val="single"/>
        </w:rPr>
      </w:pPr>
    </w:p>
    <w:p w:rsidR="00814FBB" w:rsidRPr="00814FBB" w:rsidRDefault="00814FBB" w:rsidP="00EB460B">
      <w:pPr>
        <w:jc w:val="both"/>
      </w:pPr>
      <w:r w:rsidRPr="00814FBB">
        <w:t xml:space="preserve">During recent year, </w:t>
      </w:r>
      <w:r>
        <w:t>IIChE has taken a decision that the Regional Centers will mentor and guide the student’s chapters. Based on that IIChE-NRC takes keen interest in the student’s chapters. This is the consecutive second year, when a new student chapter is added in NRC. Following are the details of the student’s chapters in NRC:</w:t>
      </w:r>
    </w:p>
    <w:p w:rsidR="00814FBB" w:rsidRDefault="00814FBB" w:rsidP="00E15885">
      <w:pPr>
        <w:spacing w:line="276" w:lineRule="auto"/>
        <w:rPr>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420"/>
        <w:gridCol w:w="2610"/>
      </w:tblGrid>
      <w:tr w:rsidR="00646C53" w:rsidRPr="00407164" w:rsidTr="00E15885">
        <w:tc>
          <w:tcPr>
            <w:tcW w:w="77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jc w:val="center"/>
              <w:rPr>
                <w:b/>
                <w:bCs/>
              </w:rPr>
            </w:pPr>
            <w:r w:rsidRPr="00407164">
              <w:rPr>
                <w:b/>
                <w:bCs/>
                <w:sz w:val="22"/>
              </w:rPr>
              <w:t>Sl. No</w:t>
            </w:r>
          </w:p>
        </w:tc>
        <w:tc>
          <w:tcPr>
            <w:tcW w:w="342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
                <w:bCs/>
              </w:rPr>
            </w:pPr>
            <w:r w:rsidRPr="00407164">
              <w:rPr>
                <w:b/>
                <w:bCs/>
                <w:sz w:val="22"/>
              </w:rPr>
              <w:t>Student Chapter</w:t>
            </w:r>
          </w:p>
        </w:tc>
        <w:tc>
          <w:tcPr>
            <w:tcW w:w="261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
                <w:bCs/>
              </w:rPr>
            </w:pPr>
            <w:r w:rsidRPr="00407164">
              <w:rPr>
                <w:b/>
                <w:bCs/>
                <w:sz w:val="22"/>
              </w:rPr>
              <w:t>Coordinator</w:t>
            </w:r>
          </w:p>
        </w:tc>
      </w:tr>
      <w:tr w:rsidR="00646C53" w:rsidRPr="00407164" w:rsidTr="00E15885">
        <w:tc>
          <w:tcPr>
            <w:tcW w:w="77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jc w:val="center"/>
              <w:rPr>
                <w:bCs/>
              </w:rPr>
            </w:pPr>
            <w:r w:rsidRPr="00407164">
              <w:rPr>
                <w:bCs/>
                <w:sz w:val="22"/>
              </w:rPr>
              <w:t>1.</w:t>
            </w:r>
          </w:p>
        </w:tc>
        <w:tc>
          <w:tcPr>
            <w:tcW w:w="342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DCRUST, Murthal</w:t>
            </w:r>
          </w:p>
        </w:tc>
        <w:tc>
          <w:tcPr>
            <w:tcW w:w="261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Prof D P Tiwari</w:t>
            </w:r>
          </w:p>
        </w:tc>
      </w:tr>
      <w:tr w:rsidR="00646C53" w:rsidRPr="00407164" w:rsidTr="00E15885">
        <w:tc>
          <w:tcPr>
            <w:tcW w:w="77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jc w:val="center"/>
              <w:rPr>
                <w:bCs/>
              </w:rPr>
            </w:pPr>
            <w:r>
              <w:rPr>
                <w:bCs/>
                <w:sz w:val="22"/>
              </w:rPr>
              <w:t>2</w:t>
            </w:r>
            <w:r w:rsidRPr="00407164">
              <w:rPr>
                <w:bCs/>
                <w:sz w:val="22"/>
              </w:rPr>
              <w:t>.</w:t>
            </w:r>
          </w:p>
        </w:tc>
        <w:tc>
          <w:tcPr>
            <w:tcW w:w="342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Delhi Technological University</w:t>
            </w:r>
          </w:p>
        </w:tc>
        <w:tc>
          <w:tcPr>
            <w:tcW w:w="261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Dr. Ram Singh</w:t>
            </w:r>
          </w:p>
        </w:tc>
      </w:tr>
      <w:tr w:rsidR="00646C53" w:rsidRPr="00407164" w:rsidTr="00E15885">
        <w:tc>
          <w:tcPr>
            <w:tcW w:w="77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jc w:val="center"/>
              <w:rPr>
                <w:bCs/>
              </w:rPr>
            </w:pPr>
            <w:r>
              <w:rPr>
                <w:bCs/>
                <w:sz w:val="22"/>
              </w:rPr>
              <w:t>3</w:t>
            </w:r>
            <w:r w:rsidRPr="00407164">
              <w:rPr>
                <w:bCs/>
                <w:sz w:val="22"/>
              </w:rPr>
              <w:t>.</w:t>
            </w:r>
          </w:p>
        </w:tc>
        <w:tc>
          <w:tcPr>
            <w:tcW w:w="342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Shiv Nadar University</w:t>
            </w:r>
          </w:p>
        </w:tc>
        <w:tc>
          <w:tcPr>
            <w:tcW w:w="2610" w:type="dxa"/>
            <w:tcBorders>
              <w:top w:val="single" w:sz="4" w:space="0" w:color="000000"/>
              <w:left w:val="single" w:sz="4" w:space="0" w:color="000000"/>
              <w:bottom w:val="single" w:sz="4" w:space="0" w:color="000000"/>
              <w:right w:val="single" w:sz="4" w:space="0" w:color="000000"/>
            </w:tcBorders>
            <w:hideMark/>
          </w:tcPr>
          <w:p w:rsidR="00646C53" w:rsidRPr="00407164" w:rsidRDefault="00646C53">
            <w:pPr>
              <w:spacing w:line="276" w:lineRule="auto"/>
              <w:rPr>
                <w:bCs/>
              </w:rPr>
            </w:pPr>
            <w:r w:rsidRPr="00407164">
              <w:rPr>
                <w:bCs/>
                <w:sz w:val="22"/>
              </w:rPr>
              <w:t>Dr. Dhiraj Kumar Garg</w:t>
            </w:r>
          </w:p>
        </w:tc>
      </w:tr>
    </w:tbl>
    <w:p w:rsidR="00E15885" w:rsidRDefault="00E15885" w:rsidP="00E15885">
      <w:pPr>
        <w:spacing w:line="276" w:lineRule="auto"/>
        <w:rPr>
          <w:b/>
          <w:bCs/>
          <w:sz w:val="22"/>
          <w:szCs w:val="22"/>
          <w:u w:val="single"/>
        </w:rPr>
      </w:pPr>
    </w:p>
    <w:p w:rsidR="00814FBB" w:rsidRDefault="00D451D0" w:rsidP="00774F10">
      <w:pPr>
        <w:spacing w:line="276" w:lineRule="auto"/>
        <w:jc w:val="both"/>
        <w:rPr>
          <w:bCs/>
          <w:sz w:val="22"/>
          <w:szCs w:val="22"/>
        </w:rPr>
      </w:pPr>
      <w:r>
        <w:rPr>
          <w:bCs/>
          <w:sz w:val="22"/>
          <w:szCs w:val="22"/>
        </w:rPr>
        <w:t>All the student’s chapters</w:t>
      </w:r>
      <w:r w:rsidR="00814FBB">
        <w:rPr>
          <w:bCs/>
          <w:sz w:val="22"/>
          <w:szCs w:val="22"/>
        </w:rPr>
        <w:t xml:space="preserve"> had multiple activities. The details of the account of the activities are attached to the report. The three chapters also confirmed that they do not have any bank account and they </w:t>
      </w:r>
      <w:r w:rsidR="00995444">
        <w:rPr>
          <w:bCs/>
          <w:sz w:val="22"/>
          <w:szCs w:val="22"/>
        </w:rPr>
        <w:t xml:space="preserve">had not incurred any </w:t>
      </w:r>
      <w:r w:rsidR="00A85083">
        <w:rPr>
          <w:bCs/>
          <w:sz w:val="22"/>
          <w:szCs w:val="22"/>
        </w:rPr>
        <w:t>expenses regarding the activities. None of the chapters submitted any account statement. They have submitted student enrollment forms and fees – but as they do not have any bank account, none of the student chapters received subvention amount.</w:t>
      </w:r>
    </w:p>
    <w:p w:rsidR="00A85083" w:rsidRDefault="00A85083" w:rsidP="00774F10">
      <w:pPr>
        <w:spacing w:line="276" w:lineRule="auto"/>
        <w:jc w:val="both"/>
        <w:rPr>
          <w:bCs/>
          <w:sz w:val="22"/>
          <w:szCs w:val="22"/>
        </w:rPr>
      </w:pPr>
    </w:p>
    <w:p w:rsidR="00A85083" w:rsidRDefault="00C57F79" w:rsidP="00774F10">
      <w:pPr>
        <w:spacing w:line="276" w:lineRule="auto"/>
        <w:jc w:val="both"/>
        <w:rPr>
          <w:bCs/>
          <w:sz w:val="22"/>
          <w:szCs w:val="22"/>
        </w:rPr>
      </w:pPr>
      <w:r>
        <w:rPr>
          <w:bCs/>
          <w:sz w:val="22"/>
          <w:szCs w:val="22"/>
        </w:rPr>
        <w:t xml:space="preserve">We </w:t>
      </w:r>
      <w:r w:rsidR="0086306A">
        <w:rPr>
          <w:bCs/>
          <w:sz w:val="22"/>
          <w:szCs w:val="22"/>
        </w:rPr>
        <w:t xml:space="preserve">are pleased </w:t>
      </w:r>
      <w:r>
        <w:rPr>
          <w:bCs/>
          <w:sz w:val="22"/>
          <w:szCs w:val="22"/>
        </w:rPr>
        <w:t>to inform that USCT, GGSIP University student chapter is in the</w:t>
      </w:r>
      <w:r w:rsidR="004828CE">
        <w:rPr>
          <w:bCs/>
          <w:sz w:val="22"/>
          <w:szCs w:val="22"/>
        </w:rPr>
        <w:t xml:space="preserve"> process of formation and will be enrolled as a regular student chapter.</w:t>
      </w:r>
    </w:p>
    <w:p w:rsidR="00A85083" w:rsidRDefault="00A85083" w:rsidP="00E15885">
      <w:pPr>
        <w:spacing w:line="276" w:lineRule="auto"/>
        <w:rPr>
          <w:bCs/>
          <w:sz w:val="22"/>
          <w:szCs w:val="22"/>
        </w:rPr>
      </w:pPr>
    </w:p>
    <w:p w:rsidR="00A85083" w:rsidRPr="00414D30" w:rsidRDefault="00A85083" w:rsidP="00E15885">
      <w:pPr>
        <w:spacing w:line="276" w:lineRule="auto"/>
        <w:rPr>
          <w:bCs/>
          <w:i/>
          <w:sz w:val="22"/>
          <w:szCs w:val="22"/>
          <w:u w:val="single"/>
        </w:rPr>
      </w:pPr>
      <w:r w:rsidRPr="00414D30">
        <w:rPr>
          <w:bCs/>
          <w:i/>
          <w:sz w:val="22"/>
          <w:szCs w:val="22"/>
          <w:u w:val="single"/>
        </w:rPr>
        <w:lastRenderedPageBreak/>
        <w:t>Activity summary – DCRUST, Murthal</w:t>
      </w:r>
    </w:p>
    <w:p w:rsidR="00A85083" w:rsidRDefault="00A85083" w:rsidP="00E15885">
      <w:pPr>
        <w:spacing w:line="276" w:lineRule="auto"/>
        <w:rPr>
          <w:bCs/>
          <w:sz w:val="22"/>
          <w:szCs w:val="22"/>
        </w:rPr>
      </w:pPr>
    </w:p>
    <w:p w:rsidR="00A85083" w:rsidRDefault="00A85083" w:rsidP="00E15885">
      <w:pPr>
        <w:spacing w:line="276" w:lineRule="auto"/>
        <w:rPr>
          <w:bCs/>
          <w:sz w:val="22"/>
          <w:szCs w:val="22"/>
        </w:rPr>
      </w:pPr>
      <w:r>
        <w:rPr>
          <w:bCs/>
          <w:sz w:val="22"/>
          <w:szCs w:val="22"/>
        </w:rPr>
        <w:t>DCRUST, Murthal is the oldest student’s chapter within NRC. Following are the activities conducted in their university:</w:t>
      </w:r>
    </w:p>
    <w:p w:rsidR="00A85083" w:rsidRDefault="00A85083" w:rsidP="00E15885">
      <w:pPr>
        <w:spacing w:line="276" w:lineRule="auto"/>
        <w:rPr>
          <w:bCs/>
          <w:sz w:val="22"/>
          <w:szCs w:val="22"/>
        </w:rPr>
      </w:pPr>
    </w:p>
    <w:tbl>
      <w:tblPr>
        <w:tblW w:w="0" w:type="auto"/>
        <w:tblInd w:w="350" w:type="dxa"/>
        <w:shd w:val="clear" w:color="auto" w:fill="FFFFFF"/>
        <w:tblCellMar>
          <w:left w:w="0" w:type="dxa"/>
          <w:right w:w="0" w:type="dxa"/>
        </w:tblCellMar>
        <w:tblLook w:val="04A0"/>
      </w:tblPr>
      <w:tblGrid>
        <w:gridCol w:w="1014"/>
        <w:gridCol w:w="2700"/>
        <w:gridCol w:w="5258"/>
      </w:tblGrid>
      <w:tr w:rsidR="00A85083" w:rsidRPr="00A85083" w:rsidTr="00E71971">
        <w:tc>
          <w:tcPr>
            <w:tcW w:w="10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b/>
                <w:bCs/>
                <w:color w:val="222222"/>
              </w:rPr>
              <w:t>Sr. No.</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b/>
                <w:bCs/>
                <w:color w:val="222222"/>
              </w:rPr>
              <w:t> Date</w:t>
            </w:r>
          </w:p>
        </w:tc>
        <w:tc>
          <w:tcPr>
            <w:tcW w:w="5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b/>
                <w:bCs/>
                <w:color w:val="222222"/>
              </w:rPr>
              <w:t>Name of Activity</w:t>
            </w:r>
          </w:p>
        </w:tc>
      </w:tr>
      <w:tr w:rsidR="00A85083"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07.10. 2016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Mindbreakers</w:t>
            </w:r>
          </w:p>
        </w:tc>
      </w:tr>
      <w:tr w:rsidR="00A85083"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13 .10. 2016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Treasure Hunts</w:t>
            </w:r>
          </w:p>
        </w:tc>
      </w:tr>
      <w:tr w:rsidR="00A85083"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3.</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21.03. 2016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General Chemical Quiz</w:t>
            </w:r>
          </w:p>
        </w:tc>
      </w:tr>
      <w:tr w:rsidR="00A85083"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22.03.2017</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083" w:rsidRPr="00A85083" w:rsidRDefault="00A85083" w:rsidP="00A85083">
            <w:pPr>
              <w:spacing w:line="288" w:lineRule="atLeast"/>
              <w:jc w:val="both"/>
              <w:rPr>
                <w:color w:val="222222"/>
              </w:rPr>
            </w:pPr>
            <w:r w:rsidRPr="00A85083">
              <w:rPr>
                <w:color w:val="222222"/>
              </w:rPr>
              <w:t>Chemcizz Jumbling</w:t>
            </w:r>
          </w:p>
        </w:tc>
      </w:tr>
    </w:tbl>
    <w:p w:rsidR="00A85083" w:rsidRPr="00814FBB" w:rsidRDefault="00A85083" w:rsidP="00E15885">
      <w:pPr>
        <w:spacing w:line="276" w:lineRule="auto"/>
        <w:rPr>
          <w:bCs/>
          <w:sz w:val="22"/>
          <w:szCs w:val="22"/>
        </w:rPr>
      </w:pPr>
    </w:p>
    <w:p w:rsidR="00A85083" w:rsidRPr="00414D30" w:rsidRDefault="00A85083" w:rsidP="00A85083">
      <w:pPr>
        <w:spacing w:line="276" w:lineRule="auto"/>
        <w:rPr>
          <w:bCs/>
          <w:i/>
          <w:sz w:val="22"/>
          <w:szCs w:val="22"/>
          <w:u w:val="single"/>
        </w:rPr>
      </w:pPr>
      <w:r w:rsidRPr="00414D30">
        <w:rPr>
          <w:bCs/>
          <w:i/>
          <w:sz w:val="22"/>
          <w:szCs w:val="22"/>
          <w:u w:val="single"/>
        </w:rPr>
        <w:t>Activity summary – Delhi Technical University:</w:t>
      </w:r>
    </w:p>
    <w:p w:rsidR="00E15885" w:rsidRDefault="00E15885" w:rsidP="00E15885">
      <w:pPr>
        <w:spacing w:line="276" w:lineRule="auto"/>
        <w:rPr>
          <w:b/>
          <w:bCs/>
          <w:sz w:val="22"/>
          <w:szCs w:val="22"/>
          <w:u w:val="single"/>
        </w:rPr>
      </w:pPr>
    </w:p>
    <w:p w:rsidR="002C25FC" w:rsidRDefault="00A85083" w:rsidP="00767A03">
      <w:pPr>
        <w:spacing w:line="276" w:lineRule="auto"/>
        <w:jc w:val="both"/>
        <w:rPr>
          <w:bCs/>
          <w:sz w:val="22"/>
          <w:szCs w:val="22"/>
        </w:rPr>
      </w:pPr>
      <w:r w:rsidRPr="00A85083">
        <w:rPr>
          <w:bCs/>
          <w:sz w:val="22"/>
          <w:szCs w:val="22"/>
        </w:rPr>
        <w:t xml:space="preserve">Delhi Technical University </w:t>
      </w:r>
      <w:r>
        <w:rPr>
          <w:bCs/>
          <w:sz w:val="22"/>
          <w:szCs w:val="22"/>
        </w:rPr>
        <w:t xml:space="preserve">is one of the most active and creative Student’s chapter in NRC. </w:t>
      </w:r>
      <w:r w:rsidR="002C25FC">
        <w:rPr>
          <w:bCs/>
          <w:sz w:val="22"/>
          <w:szCs w:val="22"/>
        </w:rPr>
        <w:t>DTU has added 45 new members in their student’s chapter. They also transitioned to newly elected governing body. IIChE NRC wanted to put on record the great work done by the outgoing governing body.</w:t>
      </w:r>
      <w:bookmarkStart w:id="0" w:name="_GoBack"/>
      <w:bookmarkEnd w:id="0"/>
    </w:p>
    <w:p w:rsidR="002C25FC" w:rsidRDefault="002C25FC" w:rsidP="00E15885">
      <w:pPr>
        <w:spacing w:line="276" w:lineRule="auto"/>
        <w:rPr>
          <w:bCs/>
          <w:sz w:val="22"/>
          <w:szCs w:val="22"/>
        </w:rPr>
      </w:pPr>
    </w:p>
    <w:p w:rsidR="00A85083" w:rsidRDefault="00A85083" w:rsidP="00E15885">
      <w:pPr>
        <w:spacing w:line="276" w:lineRule="auto"/>
        <w:rPr>
          <w:bCs/>
          <w:sz w:val="22"/>
          <w:szCs w:val="22"/>
        </w:rPr>
      </w:pPr>
      <w:r>
        <w:rPr>
          <w:bCs/>
          <w:sz w:val="22"/>
          <w:szCs w:val="22"/>
        </w:rPr>
        <w:t>The detailed report is added as attachment. Following is the summary of activities:</w:t>
      </w:r>
    </w:p>
    <w:p w:rsidR="00A85083" w:rsidRDefault="00A85083" w:rsidP="00E15885">
      <w:pPr>
        <w:spacing w:line="276" w:lineRule="auto"/>
        <w:rPr>
          <w:bCs/>
          <w:sz w:val="22"/>
          <w:szCs w:val="22"/>
        </w:rPr>
      </w:pPr>
    </w:p>
    <w:tbl>
      <w:tblPr>
        <w:tblW w:w="0" w:type="auto"/>
        <w:tblInd w:w="350" w:type="dxa"/>
        <w:shd w:val="clear" w:color="auto" w:fill="FFFFFF"/>
        <w:tblCellMar>
          <w:left w:w="0" w:type="dxa"/>
          <w:right w:w="0" w:type="dxa"/>
        </w:tblCellMar>
        <w:tblLook w:val="04A0"/>
      </w:tblPr>
      <w:tblGrid>
        <w:gridCol w:w="1014"/>
        <w:gridCol w:w="2700"/>
        <w:gridCol w:w="5258"/>
      </w:tblGrid>
      <w:tr w:rsidR="00E71971" w:rsidRPr="00A85083" w:rsidTr="00E71971">
        <w:tc>
          <w:tcPr>
            <w:tcW w:w="10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AB7FC3">
            <w:pPr>
              <w:spacing w:line="288" w:lineRule="atLeast"/>
              <w:rPr>
                <w:color w:val="222222"/>
              </w:rPr>
            </w:pPr>
            <w:r w:rsidRPr="00A85083">
              <w:rPr>
                <w:b/>
                <w:bCs/>
                <w:color w:val="222222"/>
              </w:rPr>
              <w:t>Sr. No.</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F54298">
            <w:pPr>
              <w:spacing w:line="288" w:lineRule="atLeast"/>
              <w:jc w:val="both"/>
              <w:rPr>
                <w:color w:val="222222"/>
              </w:rPr>
            </w:pPr>
            <w:r w:rsidRPr="00A85083">
              <w:rPr>
                <w:b/>
                <w:bCs/>
                <w:color w:val="222222"/>
              </w:rPr>
              <w:t> Date</w:t>
            </w:r>
          </w:p>
        </w:tc>
        <w:tc>
          <w:tcPr>
            <w:tcW w:w="5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F54298">
            <w:pPr>
              <w:spacing w:line="288" w:lineRule="atLeast"/>
              <w:jc w:val="both"/>
              <w:rPr>
                <w:color w:val="222222"/>
              </w:rPr>
            </w:pPr>
            <w:r w:rsidRPr="00A85083">
              <w:rPr>
                <w:b/>
                <w:bCs/>
                <w:color w:val="222222"/>
              </w:rPr>
              <w:t>Name of Activity</w:t>
            </w:r>
          </w:p>
        </w:tc>
      </w:tr>
      <w:tr w:rsidR="00E71971"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AB7FC3">
            <w:pPr>
              <w:spacing w:line="288" w:lineRule="atLeast"/>
              <w:rPr>
                <w:color w:val="222222"/>
              </w:rPr>
            </w:pPr>
            <w:r w:rsidRPr="00A85083">
              <w:rPr>
                <w:color w:val="222222"/>
              </w:rPr>
              <w:t>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664A83" w:rsidP="00F54298">
            <w:pPr>
              <w:spacing w:line="288" w:lineRule="atLeast"/>
              <w:jc w:val="both"/>
              <w:rPr>
                <w:color w:val="222222"/>
              </w:rPr>
            </w:pPr>
            <w:r>
              <w:rPr>
                <w:color w:val="222222"/>
              </w:rPr>
              <w:t>08.08.2016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664A83" w:rsidP="00F54298">
            <w:pPr>
              <w:spacing w:line="288" w:lineRule="atLeast"/>
              <w:jc w:val="both"/>
              <w:rPr>
                <w:color w:val="222222"/>
              </w:rPr>
            </w:pPr>
            <w:r>
              <w:rPr>
                <w:color w:val="222222"/>
              </w:rPr>
              <w:t>Treasure Hunt</w:t>
            </w:r>
          </w:p>
        </w:tc>
      </w:tr>
      <w:tr w:rsidR="00E71971"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AB7FC3">
            <w:pPr>
              <w:spacing w:line="288" w:lineRule="atLeast"/>
              <w:rPr>
                <w:color w:val="222222"/>
              </w:rPr>
            </w:pPr>
            <w:r w:rsidRPr="00A85083">
              <w:rPr>
                <w:color w:val="222222"/>
              </w:rPr>
              <w:t>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664A83" w:rsidP="00F54298">
            <w:pPr>
              <w:spacing w:line="288" w:lineRule="atLeast"/>
              <w:jc w:val="both"/>
              <w:rPr>
                <w:color w:val="222222"/>
              </w:rPr>
            </w:pPr>
            <w:r>
              <w:rPr>
                <w:color w:val="222222"/>
              </w:rPr>
              <w:t>07.09.2016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664A83" w:rsidP="00F54298">
            <w:pPr>
              <w:spacing w:line="288" w:lineRule="atLeast"/>
              <w:jc w:val="both"/>
              <w:rPr>
                <w:color w:val="222222"/>
              </w:rPr>
            </w:pPr>
            <w:r>
              <w:rPr>
                <w:color w:val="222222"/>
              </w:rPr>
              <w:t>Orientation</w:t>
            </w:r>
          </w:p>
        </w:tc>
      </w:tr>
      <w:tr w:rsidR="00E71971" w:rsidRPr="00A85083" w:rsidTr="00E71971">
        <w:tc>
          <w:tcPr>
            <w:tcW w:w="1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AB7FC3">
            <w:pPr>
              <w:spacing w:line="288" w:lineRule="atLeast"/>
              <w:rPr>
                <w:color w:val="222222"/>
              </w:rPr>
            </w:pPr>
            <w:r w:rsidRPr="00A85083">
              <w:rPr>
                <w:color w:val="222222"/>
              </w:rPr>
              <w:t>3.</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105ABD" w:rsidP="00F54298">
            <w:pPr>
              <w:spacing w:line="288" w:lineRule="atLeast"/>
              <w:jc w:val="both"/>
              <w:rPr>
                <w:color w:val="222222"/>
              </w:rPr>
            </w:pPr>
            <w:r>
              <w:rPr>
                <w:color w:val="222222"/>
              </w:rPr>
              <w:t>26.10.2016</w:t>
            </w:r>
          </w:p>
        </w:tc>
        <w:tc>
          <w:tcPr>
            <w:tcW w:w="5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1971" w:rsidRPr="00A85083" w:rsidRDefault="00105ABD" w:rsidP="00F54298">
            <w:pPr>
              <w:spacing w:line="288" w:lineRule="atLeast"/>
              <w:jc w:val="both"/>
              <w:rPr>
                <w:color w:val="222222"/>
              </w:rPr>
            </w:pPr>
            <w:r>
              <w:rPr>
                <w:color w:val="222222"/>
              </w:rPr>
              <w:t>ION – A chemistry Card Game</w:t>
            </w:r>
          </w:p>
        </w:tc>
      </w:tr>
      <w:tr w:rsidR="00E71971" w:rsidRPr="00A85083" w:rsidTr="002A3115">
        <w:tc>
          <w:tcPr>
            <w:tcW w:w="101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71971" w:rsidRPr="00A85083" w:rsidRDefault="00E71971" w:rsidP="00AB7FC3">
            <w:pPr>
              <w:spacing w:line="288" w:lineRule="atLeast"/>
              <w:rPr>
                <w:color w:val="222222"/>
              </w:rPr>
            </w:pPr>
            <w:r w:rsidRPr="00A85083">
              <w:rPr>
                <w:color w:val="222222"/>
              </w:rPr>
              <w:t>4.</w:t>
            </w:r>
          </w:p>
        </w:tc>
        <w:tc>
          <w:tcPr>
            <w:tcW w:w="27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71971" w:rsidRPr="00A85083" w:rsidRDefault="00105ABD" w:rsidP="00F54298">
            <w:pPr>
              <w:spacing w:line="288" w:lineRule="atLeast"/>
              <w:jc w:val="both"/>
              <w:rPr>
                <w:color w:val="222222"/>
              </w:rPr>
            </w:pPr>
            <w:r>
              <w:rPr>
                <w:color w:val="222222"/>
              </w:rPr>
              <w:t>16.01.2017</w:t>
            </w:r>
          </w:p>
        </w:tc>
        <w:tc>
          <w:tcPr>
            <w:tcW w:w="52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71971" w:rsidRPr="00A85083" w:rsidRDefault="00105ABD" w:rsidP="00F54298">
            <w:pPr>
              <w:spacing w:line="288" w:lineRule="atLeast"/>
              <w:jc w:val="both"/>
              <w:rPr>
                <w:color w:val="222222"/>
              </w:rPr>
            </w:pPr>
            <w:r>
              <w:rPr>
                <w:color w:val="222222"/>
              </w:rPr>
              <w:t>Senior Interactive Session</w:t>
            </w:r>
          </w:p>
        </w:tc>
      </w:tr>
      <w:tr w:rsidR="002A3115" w:rsidRPr="00A85083" w:rsidTr="002A3115">
        <w:tc>
          <w:tcPr>
            <w:tcW w:w="1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Pr="00A85083" w:rsidRDefault="002A3115" w:rsidP="00AB7FC3">
            <w:pPr>
              <w:spacing w:line="288" w:lineRule="atLeast"/>
              <w:rPr>
                <w:color w:val="222222"/>
              </w:rPr>
            </w:pPr>
            <w:r>
              <w:rPr>
                <w:color w:val="222222"/>
              </w:rPr>
              <w:t>5.</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30.01.2017</w:t>
            </w:r>
          </w:p>
        </w:tc>
        <w:tc>
          <w:tcPr>
            <w:tcW w:w="52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Industrial Trip to E-pack Polymers, Greater Noida</w:t>
            </w:r>
          </w:p>
        </w:tc>
      </w:tr>
      <w:tr w:rsidR="002A3115" w:rsidRPr="00A85083" w:rsidTr="002A3115">
        <w:tc>
          <w:tcPr>
            <w:tcW w:w="1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AB7FC3">
            <w:pPr>
              <w:spacing w:line="288" w:lineRule="atLeast"/>
              <w:rPr>
                <w:color w:val="222222"/>
              </w:rPr>
            </w:pPr>
            <w:r>
              <w:rPr>
                <w:color w:val="222222"/>
              </w:rPr>
              <w:t>6.</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10.02.2017</w:t>
            </w:r>
          </w:p>
        </w:tc>
        <w:tc>
          <w:tcPr>
            <w:tcW w:w="52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CHEMCAR</w:t>
            </w:r>
          </w:p>
        </w:tc>
      </w:tr>
      <w:tr w:rsidR="002A3115" w:rsidRPr="00A85083" w:rsidTr="002A3115">
        <w:tc>
          <w:tcPr>
            <w:tcW w:w="1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AB7FC3">
            <w:pPr>
              <w:spacing w:line="288" w:lineRule="atLeast"/>
              <w:rPr>
                <w:color w:val="222222"/>
              </w:rPr>
            </w:pPr>
            <w:r>
              <w:rPr>
                <w:color w:val="222222"/>
              </w:rPr>
              <w:t>7.</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11.02.2017</w:t>
            </w:r>
          </w:p>
        </w:tc>
        <w:tc>
          <w:tcPr>
            <w:tcW w:w="52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CHEMFISSION</w:t>
            </w:r>
          </w:p>
        </w:tc>
      </w:tr>
      <w:tr w:rsidR="002A3115" w:rsidRPr="00A85083" w:rsidTr="002A3115">
        <w:tc>
          <w:tcPr>
            <w:tcW w:w="1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AB7FC3">
            <w:pPr>
              <w:spacing w:line="288" w:lineRule="atLeast"/>
              <w:rPr>
                <w:color w:val="222222"/>
              </w:rPr>
            </w:pPr>
            <w:r>
              <w:rPr>
                <w:color w:val="222222"/>
              </w:rPr>
              <w:t>8.</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12.02.2017</w:t>
            </w:r>
          </w:p>
        </w:tc>
        <w:tc>
          <w:tcPr>
            <w:tcW w:w="52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Confluence</w:t>
            </w:r>
          </w:p>
        </w:tc>
      </w:tr>
      <w:tr w:rsidR="002A3115" w:rsidRPr="00A85083" w:rsidTr="002A3115">
        <w:tc>
          <w:tcPr>
            <w:tcW w:w="1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AB7FC3">
            <w:pPr>
              <w:spacing w:line="288" w:lineRule="atLeast"/>
              <w:rPr>
                <w:color w:val="222222"/>
              </w:rPr>
            </w:pPr>
            <w:r>
              <w:rPr>
                <w:color w:val="222222"/>
              </w:rPr>
              <w:t>9.</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20.02.2017</w:t>
            </w:r>
          </w:p>
        </w:tc>
        <w:tc>
          <w:tcPr>
            <w:tcW w:w="52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115" w:rsidRDefault="002A3115" w:rsidP="00F54298">
            <w:pPr>
              <w:spacing w:line="288" w:lineRule="atLeast"/>
              <w:jc w:val="both"/>
              <w:rPr>
                <w:color w:val="222222"/>
              </w:rPr>
            </w:pPr>
            <w:r>
              <w:rPr>
                <w:color w:val="222222"/>
              </w:rPr>
              <w:t>Dart Game</w:t>
            </w:r>
          </w:p>
        </w:tc>
      </w:tr>
    </w:tbl>
    <w:p w:rsidR="00A85083" w:rsidRPr="00A85083" w:rsidRDefault="00A85083" w:rsidP="00E15885">
      <w:pPr>
        <w:spacing w:line="276" w:lineRule="auto"/>
        <w:rPr>
          <w:bCs/>
          <w:sz w:val="22"/>
          <w:szCs w:val="22"/>
        </w:rPr>
      </w:pPr>
    </w:p>
    <w:p w:rsidR="00E71971" w:rsidRPr="00414D30" w:rsidRDefault="00E71971" w:rsidP="00E71971">
      <w:pPr>
        <w:spacing w:line="276" w:lineRule="auto"/>
        <w:rPr>
          <w:bCs/>
          <w:i/>
          <w:sz w:val="22"/>
          <w:szCs w:val="22"/>
          <w:u w:val="single"/>
        </w:rPr>
      </w:pPr>
      <w:r w:rsidRPr="00414D30">
        <w:rPr>
          <w:bCs/>
          <w:i/>
          <w:sz w:val="22"/>
          <w:szCs w:val="22"/>
          <w:u w:val="single"/>
        </w:rPr>
        <w:t>Activity summary – Shiv Nadar University:</w:t>
      </w:r>
    </w:p>
    <w:p w:rsidR="00A85083" w:rsidRDefault="00A85083" w:rsidP="00767A03">
      <w:pPr>
        <w:spacing w:line="276" w:lineRule="auto"/>
        <w:jc w:val="both"/>
        <w:rPr>
          <w:b/>
          <w:bCs/>
          <w:sz w:val="22"/>
          <w:szCs w:val="22"/>
          <w:u w:val="single"/>
        </w:rPr>
      </w:pPr>
    </w:p>
    <w:p w:rsidR="00A85083" w:rsidRDefault="00E71971" w:rsidP="00767A03">
      <w:pPr>
        <w:spacing w:line="276" w:lineRule="auto"/>
        <w:jc w:val="both"/>
        <w:rPr>
          <w:bCs/>
          <w:sz w:val="22"/>
          <w:szCs w:val="22"/>
        </w:rPr>
      </w:pPr>
      <w:r>
        <w:rPr>
          <w:bCs/>
          <w:sz w:val="22"/>
          <w:szCs w:val="22"/>
        </w:rPr>
        <w:t>Shiv Nadar University opened up the Student’s chapter in the year of 2016. The inauguration ceremony was attended by EC members, where the membership certificate was handed over to their coordinator. The following are the programs organized by SNU Student’s chapter:</w:t>
      </w:r>
    </w:p>
    <w:p w:rsidR="00E71971" w:rsidRDefault="00E71971" w:rsidP="00E15885">
      <w:pPr>
        <w:spacing w:line="276" w:lineRule="auto"/>
        <w:rPr>
          <w:bCs/>
          <w:sz w:val="22"/>
          <w:szCs w:val="22"/>
        </w:rPr>
      </w:pPr>
    </w:p>
    <w:tbl>
      <w:tblPr>
        <w:tblStyle w:val="TableGrid"/>
        <w:tblW w:w="8967" w:type="dxa"/>
        <w:tblInd w:w="355" w:type="dxa"/>
        <w:tblLook w:val="04A0"/>
      </w:tblPr>
      <w:tblGrid>
        <w:gridCol w:w="1190"/>
        <w:gridCol w:w="1330"/>
        <w:gridCol w:w="2196"/>
        <w:gridCol w:w="4251"/>
      </w:tblGrid>
      <w:tr w:rsidR="00E71971" w:rsidRPr="00FA027A" w:rsidTr="00D32CE2">
        <w:tc>
          <w:tcPr>
            <w:tcW w:w="1190" w:type="dxa"/>
          </w:tcPr>
          <w:p w:rsidR="00E71971" w:rsidRPr="009B1A71" w:rsidRDefault="00E71971" w:rsidP="00F54298">
            <w:pPr>
              <w:rPr>
                <w:b/>
              </w:rPr>
            </w:pPr>
            <w:r w:rsidRPr="009B1A71">
              <w:rPr>
                <w:b/>
              </w:rPr>
              <w:t>Chemical Series No.</w:t>
            </w:r>
          </w:p>
        </w:tc>
        <w:tc>
          <w:tcPr>
            <w:tcW w:w="1330" w:type="dxa"/>
          </w:tcPr>
          <w:p w:rsidR="00E71971" w:rsidRPr="00FA027A" w:rsidRDefault="00E71971" w:rsidP="00F54298">
            <w:pPr>
              <w:rPr>
                <w:b/>
              </w:rPr>
            </w:pPr>
            <w:r w:rsidRPr="00FA027A">
              <w:rPr>
                <w:b/>
              </w:rPr>
              <w:t>Date</w:t>
            </w:r>
          </w:p>
        </w:tc>
        <w:tc>
          <w:tcPr>
            <w:tcW w:w="2196" w:type="dxa"/>
          </w:tcPr>
          <w:p w:rsidR="00E71971" w:rsidRPr="00FA027A" w:rsidRDefault="00E71971" w:rsidP="00F54298">
            <w:pPr>
              <w:rPr>
                <w:b/>
              </w:rPr>
            </w:pPr>
            <w:r w:rsidRPr="00FA027A">
              <w:rPr>
                <w:b/>
              </w:rPr>
              <w:t>Speaker Name</w:t>
            </w:r>
          </w:p>
        </w:tc>
        <w:tc>
          <w:tcPr>
            <w:tcW w:w="4251" w:type="dxa"/>
          </w:tcPr>
          <w:p w:rsidR="00E71971" w:rsidRPr="00FA027A" w:rsidRDefault="00E71971" w:rsidP="00F54298">
            <w:pPr>
              <w:rPr>
                <w:b/>
              </w:rPr>
            </w:pPr>
            <w:r w:rsidRPr="00FA027A">
              <w:rPr>
                <w:b/>
              </w:rPr>
              <w:t>Title of the talk</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02 Feb’17</w:t>
            </w:r>
          </w:p>
        </w:tc>
        <w:tc>
          <w:tcPr>
            <w:tcW w:w="2196" w:type="dxa"/>
          </w:tcPr>
          <w:p w:rsidR="00E71971" w:rsidRPr="00FA027A" w:rsidRDefault="00E71971" w:rsidP="00F54298">
            <w:pPr>
              <w:rPr>
                <w:b/>
              </w:rPr>
            </w:pPr>
            <w:r w:rsidRPr="00FA027A">
              <w:rPr>
                <w:b/>
              </w:rPr>
              <w:t>Mr. Bipin Vora</w:t>
            </w:r>
          </w:p>
        </w:tc>
        <w:tc>
          <w:tcPr>
            <w:tcW w:w="4251" w:type="dxa"/>
          </w:tcPr>
          <w:p w:rsidR="00E71971" w:rsidRDefault="00E71971" w:rsidP="00F54298">
            <w:r w:rsidRPr="003A2AE4">
              <w:t>Opportunities &amp; Technolog</w:t>
            </w:r>
            <w:r>
              <w:t>ies for Ethylene and Propylene P</w:t>
            </w:r>
            <w:r w:rsidRPr="003A2AE4">
              <w:t>roduction Units in India</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16 Feb’17</w:t>
            </w:r>
          </w:p>
        </w:tc>
        <w:tc>
          <w:tcPr>
            <w:tcW w:w="2196" w:type="dxa"/>
          </w:tcPr>
          <w:p w:rsidR="00E71971" w:rsidRPr="00FA027A" w:rsidRDefault="00E71971" w:rsidP="00F54298">
            <w:pPr>
              <w:rPr>
                <w:b/>
              </w:rPr>
            </w:pPr>
            <w:r w:rsidRPr="00FA027A">
              <w:rPr>
                <w:b/>
              </w:rPr>
              <w:t>Prof. J.J. Horng</w:t>
            </w:r>
          </w:p>
        </w:tc>
        <w:tc>
          <w:tcPr>
            <w:tcW w:w="4251" w:type="dxa"/>
          </w:tcPr>
          <w:p w:rsidR="00E71971" w:rsidRDefault="00E71971" w:rsidP="00F54298">
            <w:r w:rsidRPr="003A2AE4">
              <w:t>Why is HAZMAT or Chemical Emergency Response important?</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27 Feb’17</w:t>
            </w:r>
          </w:p>
        </w:tc>
        <w:tc>
          <w:tcPr>
            <w:tcW w:w="2196" w:type="dxa"/>
          </w:tcPr>
          <w:p w:rsidR="00E71971" w:rsidRPr="00FA027A" w:rsidRDefault="00E71971" w:rsidP="00F54298">
            <w:pPr>
              <w:rPr>
                <w:b/>
              </w:rPr>
            </w:pPr>
            <w:r w:rsidRPr="00FA027A">
              <w:rPr>
                <w:b/>
              </w:rPr>
              <w:t>Dr. Jyoti Chatterjee</w:t>
            </w:r>
          </w:p>
        </w:tc>
        <w:tc>
          <w:tcPr>
            <w:tcW w:w="4251" w:type="dxa"/>
          </w:tcPr>
          <w:p w:rsidR="00E71971" w:rsidRDefault="00E71971" w:rsidP="00F54298">
            <w:r w:rsidRPr="003A2AE4">
              <w:t>Holtec International and Its Inherently Safe Modular Nuclear Reactor</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10 Mar’17</w:t>
            </w:r>
          </w:p>
        </w:tc>
        <w:tc>
          <w:tcPr>
            <w:tcW w:w="2196" w:type="dxa"/>
          </w:tcPr>
          <w:p w:rsidR="00E71971" w:rsidRPr="00FA027A" w:rsidRDefault="00E71971" w:rsidP="00F54298">
            <w:pPr>
              <w:rPr>
                <w:b/>
              </w:rPr>
            </w:pPr>
            <w:r w:rsidRPr="00FA027A">
              <w:rPr>
                <w:b/>
              </w:rPr>
              <w:t>Mr. Bipin Vora</w:t>
            </w:r>
          </w:p>
        </w:tc>
        <w:tc>
          <w:tcPr>
            <w:tcW w:w="4251" w:type="dxa"/>
          </w:tcPr>
          <w:p w:rsidR="00E71971" w:rsidRDefault="00E71971" w:rsidP="00F54298">
            <w:r w:rsidRPr="003A2AE4">
              <w:t>Fr</w:t>
            </w:r>
            <w:r>
              <w:t>om Concept to Commercialization</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25 Mar’17</w:t>
            </w:r>
          </w:p>
        </w:tc>
        <w:tc>
          <w:tcPr>
            <w:tcW w:w="2196" w:type="dxa"/>
          </w:tcPr>
          <w:p w:rsidR="00E71971" w:rsidRPr="00FA027A" w:rsidRDefault="00E71971" w:rsidP="00F54298">
            <w:pPr>
              <w:rPr>
                <w:b/>
              </w:rPr>
            </w:pPr>
            <w:r w:rsidRPr="00FA027A">
              <w:rPr>
                <w:b/>
              </w:rPr>
              <w:t>Dr. S. Nand</w:t>
            </w:r>
          </w:p>
        </w:tc>
        <w:tc>
          <w:tcPr>
            <w:tcW w:w="4251" w:type="dxa"/>
          </w:tcPr>
          <w:p w:rsidR="00E71971" w:rsidRDefault="00E71971" w:rsidP="00F54298">
            <w:r w:rsidRPr="003A2AE4">
              <w:t>Development in Technology for Production of Ammonia and Urea</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25 Mar’17</w:t>
            </w:r>
          </w:p>
        </w:tc>
        <w:tc>
          <w:tcPr>
            <w:tcW w:w="2196" w:type="dxa"/>
          </w:tcPr>
          <w:p w:rsidR="00E71971" w:rsidRPr="00FA027A" w:rsidRDefault="00E71971" w:rsidP="00F54298">
            <w:pPr>
              <w:rPr>
                <w:b/>
              </w:rPr>
            </w:pPr>
            <w:r w:rsidRPr="00FA027A">
              <w:rPr>
                <w:b/>
              </w:rPr>
              <w:t xml:space="preserve">Mr. Manish </w:t>
            </w:r>
            <w:r w:rsidRPr="00FA027A">
              <w:rPr>
                <w:b/>
              </w:rPr>
              <w:lastRenderedPageBreak/>
              <w:t>Goswami</w:t>
            </w:r>
          </w:p>
        </w:tc>
        <w:tc>
          <w:tcPr>
            <w:tcW w:w="4251" w:type="dxa"/>
          </w:tcPr>
          <w:p w:rsidR="00E71971" w:rsidRPr="003A2AE4" w:rsidRDefault="00E71971" w:rsidP="00E71971">
            <w:pPr>
              <w:pStyle w:val="ListParagraph"/>
              <w:numPr>
                <w:ilvl w:val="0"/>
                <w:numId w:val="23"/>
              </w:numPr>
              <w:contextualSpacing/>
            </w:pPr>
            <w:r w:rsidRPr="00FA027A">
              <w:lastRenderedPageBreak/>
              <w:t xml:space="preserve">Energy Conservation in Fertiliser </w:t>
            </w:r>
            <w:r w:rsidRPr="00FA027A">
              <w:lastRenderedPageBreak/>
              <w:t>Plants</w:t>
            </w:r>
          </w:p>
          <w:p w:rsidR="00E71971" w:rsidRDefault="00E71971" w:rsidP="00E71971">
            <w:pPr>
              <w:pStyle w:val="ListParagraph"/>
              <w:numPr>
                <w:ilvl w:val="0"/>
                <w:numId w:val="23"/>
              </w:numPr>
              <w:contextualSpacing/>
            </w:pPr>
            <w:r w:rsidRPr="00FA027A">
              <w:t>Environmental Considerations in Production of Fertilisers</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01 Apr’17</w:t>
            </w:r>
          </w:p>
        </w:tc>
        <w:tc>
          <w:tcPr>
            <w:tcW w:w="2196" w:type="dxa"/>
          </w:tcPr>
          <w:p w:rsidR="00E71971" w:rsidRPr="00FA027A" w:rsidRDefault="00E71971" w:rsidP="00F54298">
            <w:pPr>
              <w:rPr>
                <w:b/>
              </w:rPr>
            </w:pPr>
            <w:r w:rsidRPr="00FA027A">
              <w:rPr>
                <w:b/>
              </w:rPr>
              <w:t>-</w:t>
            </w:r>
          </w:p>
        </w:tc>
        <w:tc>
          <w:tcPr>
            <w:tcW w:w="4251" w:type="dxa"/>
          </w:tcPr>
          <w:p w:rsidR="00E71971" w:rsidRDefault="00E71971" w:rsidP="00F54298">
            <w:r>
              <w:t>Visit to National Fertilizer Limited (NFL), Panipat for 3</w:t>
            </w:r>
            <w:r w:rsidRPr="00DB347F">
              <w:rPr>
                <w:vertAlign w:val="superscript"/>
              </w:rPr>
              <w:t>rd</w:t>
            </w:r>
            <w:r>
              <w:t xml:space="preserve"> and 4</w:t>
            </w:r>
            <w:r w:rsidRPr="00DB347F">
              <w:rPr>
                <w:vertAlign w:val="superscript"/>
              </w:rPr>
              <w:t>th</w:t>
            </w:r>
            <w:r>
              <w:t xml:space="preserve"> year B.Tech. (Chemical Engg.) students and faculty.</w:t>
            </w:r>
          </w:p>
        </w:tc>
      </w:tr>
      <w:tr w:rsidR="00E71971" w:rsidTr="00D32CE2">
        <w:tc>
          <w:tcPr>
            <w:tcW w:w="1190" w:type="dxa"/>
          </w:tcPr>
          <w:p w:rsidR="00E71971" w:rsidRPr="009B1A71" w:rsidRDefault="00E71971" w:rsidP="00E71971">
            <w:pPr>
              <w:pStyle w:val="ListParagraph"/>
              <w:numPr>
                <w:ilvl w:val="0"/>
                <w:numId w:val="22"/>
              </w:numPr>
              <w:contextualSpacing/>
              <w:rPr>
                <w:b/>
              </w:rPr>
            </w:pPr>
          </w:p>
        </w:tc>
        <w:tc>
          <w:tcPr>
            <w:tcW w:w="1330" w:type="dxa"/>
          </w:tcPr>
          <w:p w:rsidR="00E71971" w:rsidRDefault="00E71971" w:rsidP="00F54298">
            <w:r>
              <w:t>08 Apr’17</w:t>
            </w:r>
          </w:p>
        </w:tc>
        <w:tc>
          <w:tcPr>
            <w:tcW w:w="2196" w:type="dxa"/>
          </w:tcPr>
          <w:p w:rsidR="00E71971" w:rsidRPr="00FA027A" w:rsidRDefault="00E71971" w:rsidP="00F54298">
            <w:pPr>
              <w:rPr>
                <w:b/>
              </w:rPr>
            </w:pPr>
            <w:r w:rsidRPr="00FA027A">
              <w:rPr>
                <w:b/>
              </w:rPr>
              <w:t>Prof. A.K. Gupta</w:t>
            </w:r>
            <w:r>
              <w:rPr>
                <w:b/>
              </w:rPr>
              <w:t>,</w:t>
            </w:r>
          </w:p>
        </w:tc>
        <w:tc>
          <w:tcPr>
            <w:tcW w:w="4251" w:type="dxa"/>
          </w:tcPr>
          <w:p w:rsidR="00E71971" w:rsidRDefault="00E71971" w:rsidP="00F54298">
            <w:r w:rsidRPr="00DB347F">
              <w:t>Technological Development, Professional Ethics and Modern Life</w:t>
            </w:r>
          </w:p>
        </w:tc>
      </w:tr>
    </w:tbl>
    <w:p w:rsidR="00E71971" w:rsidRPr="00E71971" w:rsidRDefault="00E71971" w:rsidP="00E15885">
      <w:pPr>
        <w:spacing w:line="276" w:lineRule="auto"/>
        <w:rPr>
          <w:bCs/>
          <w:sz w:val="22"/>
          <w:szCs w:val="22"/>
        </w:rPr>
      </w:pPr>
    </w:p>
    <w:p w:rsidR="00A85083" w:rsidRDefault="00A85083" w:rsidP="00E15885">
      <w:pPr>
        <w:spacing w:line="276" w:lineRule="auto"/>
        <w:rPr>
          <w:b/>
          <w:bCs/>
          <w:sz w:val="22"/>
          <w:szCs w:val="22"/>
          <w:u w:val="single"/>
        </w:rPr>
      </w:pPr>
    </w:p>
    <w:p w:rsidR="00E15885" w:rsidRDefault="00E15885" w:rsidP="00E15885">
      <w:pPr>
        <w:spacing w:line="276" w:lineRule="auto"/>
        <w:rPr>
          <w:b/>
          <w:bCs/>
          <w:sz w:val="22"/>
          <w:szCs w:val="22"/>
          <w:u w:val="single"/>
        </w:rPr>
      </w:pPr>
      <w:r>
        <w:rPr>
          <w:b/>
          <w:bCs/>
          <w:sz w:val="22"/>
          <w:szCs w:val="22"/>
          <w:u w:val="single"/>
        </w:rPr>
        <w:t>Annual Plant Visit</w:t>
      </w:r>
    </w:p>
    <w:p w:rsidR="00E15885" w:rsidRDefault="00E15885" w:rsidP="00E15885">
      <w:pPr>
        <w:spacing w:line="276" w:lineRule="auto"/>
        <w:rPr>
          <w:b/>
          <w:bCs/>
          <w:sz w:val="22"/>
          <w:szCs w:val="22"/>
          <w:u w:val="single"/>
        </w:rPr>
      </w:pPr>
    </w:p>
    <w:p w:rsidR="00F54298" w:rsidRDefault="00F54298" w:rsidP="00767A03">
      <w:pPr>
        <w:spacing w:line="276" w:lineRule="auto"/>
        <w:jc w:val="both"/>
        <w:rPr>
          <w:bCs/>
          <w:sz w:val="22"/>
          <w:szCs w:val="22"/>
        </w:rPr>
      </w:pPr>
      <w:r w:rsidRPr="00F54298">
        <w:rPr>
          <w:bCs/>
          <w:sz w:val="22"/>
          <w:szCs w:val="22"/>
        </w:rPr>
        <w:t xml:space="preserve">Annual Plant visit is one of the </w:t>
      </w:r>
      <w:r w:rsidR="00001379" w:rsidRPr="00F54298">
        <w:rPr>
          <w:bCs/>
          <w:sz w:val="22"/>
          <w:szCs w:val="22"/>
        </w:rPr>
        <w:t>eagerly</w:t>
      </w:r>
      <w:r w:rsidRPr="00F54298">
        <w:rPr>
          <w:bCs/>
          <w:sz w:val="22"/>
          <w:szCs w:val="22"/>
        </w:rPr>
        <w:t xml:space="preserve"> awaited event in </w:t>
      </w:r>
      <w:r>
        <w:rPr>
          <w:bCs/>
          <w:sz w:val="22"/>
          <w:szCs w:val="22"/>
        </w:rPr>
        <w:t>NRC. This year total 18 NRC members and 5 students from GGSIP Univ. visited the plant</w:t>
      </w:r>
      <w:r w:rsidR="00165D12">
        <w:rPr>
          <w:bCs/>
          <w:sz w:val="22"/>
          <w:szCs w:val="22"/>
        </w:rPr>
        <w:t xml:space="preserve"> in Meerut. We received about double the confirmation, and we had to cancel some of the last minute requests (</w:t>
      </w:r>
      <w:r w:rsidR="00767A03">
        <w:rPr>
          <w:bCs/>
          <w:sz w:val="22"/>
          <w:szCs w:val="22"/>
        </w:rPr>
        <w:t>especially</w:t>
      </w:r>
      <w:r w:rsidR="00165D12">
        <w:rPr>
          <w:bCs/>
          <w:sz w:val="22"/>
          <w:szCs w:val="22"/>
        </w:rPr>
        <w:t xml:space="preserve"> from the students), as first preference goes to the members. Unfortunately, there was about 50% drop-out. NRC makes a humble request to members in order to reduce the number of last minute drop-outs.</w:t>
      </w:r>
    </w:p>
    <w:p w:rsidR="00F54298" w:rsidRPr="00F54298" w:rsidRDefault="00F54298" w:rsidP="00E15885">
      <w:pPr>
        <w:spacing w:line="276" w:lineRule="auto"/>
        <w:rPr>
          <w:bCs/>
          <w:sz w:val="22"/>
          <w:szCs w:val="22"/>
        </w:rPr>
      </w:pPr>
    </w:p>
    <w:p w:rsidR="00E15885" w:rsidRDefault="00E15885" w:rsidP="00E15885">
      <w:pPr>
        <w:pStyle w:val="ListParagraph"/>
        <w:numPr>
          <w:ilvl w:val="0"/>
          <w:numId w:val="10"/>
        </w:numPr>
        <w:spacing w:line="276" w:lineRule="auto"/>
        <w:rPr>
          <w:bCs/>
          <w:sz w:val="22"/>
          <w:szCs w:val="22"/>
        </w:rPr>
      </w:pPr>
      <w:r>
        <w:rPr>
          <w:bCs/>
          <w:sz w:val="22"/>
          <w:szCs w:val="22"/>
        </w:rPr>
        <w:t>Date</w:t>
      </w:r>
      <w:r>
        <w:rPr>
          <w:bCs/>
          <w:sz w:val="22"/>
          <w:szCs w:val="22"/>
        </w:rPr>
        <w:tab/>
      </w:r>
      <w:r>
        <w:rPr>
          <w:bCs/>
          <w:sz w:val="22"/>
          <w:szCs w:val="22"/>
        </w:rPr>
        <w:tab/>
        <w:t>:</w:t>
      </w:r>
      <w:r w:rsidR="004B0BCD">
        <w:rPr>
          <w:bCs/>
          <w:sz w:val="22"/>
          <w:szCs w:val="22"/>
        </w:rPr>
        <w:t>18</w:t>
      </w:r>
      <w:r w:rsidR="004B0BCD" w:rsidRPr="004B0BCD">
        <w:rPr>
          <w:bCs/>
          <w:sz w:val="22"/>
          <w:szCs w:val="22"/>
          <w:vertAlign w:val="superscript"/>
        </w:rPr>
        <w:t>th</w:t>
      </w:r>
      <w:r w:rsidR="004B0BCD">
        <w:rPr>
          <w:bCs/>
          <w:sz w:val="22"/>
          <w:szCs w:val="22"/>
        </w:rPr>
        <w:t xml:space="preserve"> </w:t>
      </w:r>
      <w:r w:rsidR="004B0BCD">
        <w:rPr>
          <w:sz w:val="22"/>
          <w:szCs w:val="22"/>
        </w:rPr>
        <w:t>February, 2017</w:t>
      </w:r>
    </w:p>
    <w:p w:rsidR="00E15885" w:rsidRDefault="00E15885" w:rsidP="00E15885">
      <w:pPr>
        <w:spacing w:line="276" w:lineRule="auto"/>
        <w:ind w:left="2160" w:hanging="1440"/>
        <w:rPr>
          <w:bCs/>
          <w:sz w:val="22"/>
          <w:szCs w:val="22"/>
        </w:rPr>
      </w:pPr>
      <w:r>
        <w:rPr>
          <w:bCs/>
          <w:sz w:val="22"/>
          <w:szCs w:val="22"/>
        </w:rPr>
        <w:t>Venue</w:t>
      </w:r>
      <w:r>
        <w:rPr>
          <w:bCs/>
          <w:sz w:val="22"/>
          <w:szCs w:val="22"/>
        </w:rPr>
        <w:tab/>
        <w:t xml:space="preserve">: </w:t>
      </w:r>
      <w:r>
        <w:t>N</w:t>
      </w:r>
      <w:r w:rsidR="004B0BCD">
        <w:t>anglamal Sugar Complex, Meerut</w:t>
      </w:r>
    </w:p>
    <w:p w:rsidR="00E15885" w:rsidRDefault="00E15885" w:rsidP="00E15885">
      <w:pPr>
        <w:spacing w:line="276" w:lineRule="auto"/>
        <w:ind w:left="720"/>
        <w:rPr>
          <w:bCs/>
          <w:sz w:val="22"/>
          <w:szCs w:val="22"/>
        </w:rPr>
      </w:pPr>
      <w:r>
        <w:rPr>
          <w:bCs/>
          <w:sz w:val="22"/>
          <w:szCs w:val="22"/>
        </w:rPr>
        <w:t>Coordinator</w:t>
      </w:r>
      <w:r>
        <w:rPr>
          <w:bCs/>
          <w:sz w:val="22"/>
          <w:szCs w:val="22"/>
        </w:rPr>
        <w:tab/>
        <w:t>: Prof. A.K. Saroha</w:t>
      </w:r>
    </w:p>
    <w:p w:rsidR="00E15885" w:rsidRDefault="00E15885" w:rsidP="00E15885">
      <w:pPr>
        <w:spacing w:line="276" w:lineRule="auto"/>
      </w:pPr>
    </w:p>
    <w:p w:rsidR="0087704C" w:rsidRDefault="0087704C" w:rsidP="00804E2F">
      <w:pPr>
        <w:pStyle w:val="Heading2"/>
      </w:pPr>
    </w:p>
    <w:p w:rsidR="00414D30" w:rsidRPr="00804E2F" w:rsidRDefault="00414D30" w:rsidP="00804E2F">
      <w:pPr>
        <w:pStyle w:val="Heading2"/>
      </w:pPr>
      <w:r w:rsidRPr="00804E2F">
        <w:t>Building and Asset Maintenance</w:t>
      </w:r>
    </w:p>
    <w:p w:rsidR="00414D30" w:rsidRDefault="00414D30" w:rsidP="00E15885">
      <w:pPr>
        <w:spacing w:line="276" w:lineRule="auto"/>
      </w:pPr>
    </w:p>
    <w:p w:rsidR="00414D30" w:rsidRDefault="00414D30" w:rsidP="00813F4A">
      <w:pPr>
        <w:spacing w:line="276" w:lineRule="auto"/>
        <w:jc w:val="both"/>
      </w:pPr>
      <w:r>
        <w:t>This year NRC spent significant amount as a part of building maintenance. This includes renovation of bathroom facilities, exterior repair and painting, repair and painting of parapet and boundary wall as well as repair of rain-water pipes. These activities were completed after 10 years. We also plan to take-up interior repair and painting in the coming year.</w:t>
      </w:r>
    </w:p>
    <w:p w:rsidR="00414D30" w:rsidRDefault="00414D30" w:rsidP="00813F4A">
      <w:pPr>
        <w:spacing w:line="276" w:lineRule="auto"/>
        <w:jc w:val="both"/>
      </w:pPr>
    </w:p>
    <w:p w:rsidR="00D8380C" w:rsidRDefault="00414D30" w:rsidP="00813F4A">
      <w:pPr>
        <w:spacing w:line="276" w:lineRule="auto"/>
        <w:jc w:val="both"/>
      </w:pPr>
      <w:r>
        <w:t xml:space="preserve">The rain water harvesting was completed this year. We are glad to inform that we are also getting a discount of 10% from Delhi Jal Board (DJB) </w:t>
      </w:r>
      <w:r w:rsidR="00B52FFD">
        <w:t>after their inspection team expressed satisfaction on installation of</w:t>
      </w:r>
      <w:r>
        <w:t xml:space="preserve"> RWH system</w:t>
      </w:r>
      <w:r w:rsidR="00D8380C">
        <w:t xml:space="preserve">. </w:t>
      </w:r>
      <w:r w:rsidR="00B52FFD">
        <w:t>Carpet grass was laid to the entire lawn area, including the RWH section.</w:t>
      </w:r>
      <w:r w:rsidR="00584758">
        <w:t xml:space="preserve"> We have also applied to Net-metering system, as we already have the solar panel installed.</w:t>
      </w:r>
    </w:p>
    <w:p w:rsidR="00D8380C" w:rsidRDefault="00D8380C" w:rsidP="00813F4A">
      <w:pPr>
        <w:spacing w:line="276" w:lineRule="auto"/>
        <w:jc w:val="both"/>
      </w:pPr>
    </w:p>
    <w:p w:rsidR="00414D30" w:rsidRDefault="00D8380C" w:rsidP="00813F4A">
      <w:pPr>
        <w:spacing w:line="276" w:lineRule="auto"/>
        <w:jc w:val="both"/>
      </w:pPr>
      <w:r>
        <w:t xml:space="preserve">We wanted to put on records the hard-work done by Mr </w:t>
      </w:r>
      <w:r w:rsidR="007E34CF">
        <w:t xml:space="preserve">RP </w:t>
      </w:r>
      <w:r>
        <w:t>Luthra, in order to maintain the facilities, including the completion of all these activities and completion of RWH system.</w:t>
      </w:r>
    </w:p>
    <w:p w:rsidR="00E15885" w:rsidRDefault="00E15885" w:rsidP="00E15885">
      <w:pPr>
        <w:pStyle w:val="Heading2"/>
        <w:spacing w:line="276" w:lineRule="auto"/>
        <w:rPr>
          <w:sz w:val="22"/>
          <w:szCs w:val="22"/>
        </w:rPr>
      </w:pPr>
      <w:r>
        <w:rPr>
          <w:sz w:val="22"/>
          <w:szCs w:val="22"/>
        </w:rPr>
        <w:t>AMIIChE Examinations</w:t>
      </w:r>
    </w:p>
    <w:p w:rsidR="00E15885" w:rsidRDefault="00E15885" w:rsidP="00E15885">
      <w:pPr>
        <w:spacing w:line="276" w:lineRule="auto"/>
        <w:rPr>
          <w:sz w:val="22"/>
          <w:szCs w:val="22"/>
        </w:rPr>
      </w:pPr>
    </w:p>
    <w:p w:rsidR="00E15885" w:rsidRDefault="00E15885" w:rsidP="00E15885">
      <w:pPr>
        <w:spacing w:line="276" w:lineRule="auto"/>
        <w:jc w:val="both"/>
        <w:rPr>
          <w:sz w:val="22"/>
          <w:szCs w:val="22"/>
        </w:rPr>
      </w:pPr>
      <w:r>
        <w:rPr>
          <w:sz w:val="22"/>
          <w:szCs w:val="22"/>
        </w:rPr>
        <w:t xml:space="preserve">We have conducted two AMIIChE Examinations - one in </w:t>
      </w:r>
      <w:r w:rsidR="00D56CE7">
        <w:rPr>
          <w:b/>
          <w:sz w:val="22"/>
          <w:szCs w:val="22"/>
        </w:rPr>
        <w:t>September 2016</w:t>
      </w:r>
      <w:r>
        <w:rPr>
          <w:sz w:val="22"/>
          <w:szCs w:val="22"/>
        </w:rPr>
        <w:t xml:space="preserve"> and the other one in </w:t>
      </w:r>
      <w:r w:rsidR="00D56CE7">
        <w:rPr>
          <w:b/>
          <w:sz w:val="22"/>
          <w:szCs w:val="22"/>
        </w:rPr>
        <w:t>March 2017</w:t>
      </w:r>
      <w:r>
        <w:rPr>
          <w:sz w:val="22"/>
          <w:szCs w:val="22"/>
        </w:rPr>
        <w:t>.</w:t>
      </w:r>
    </w:p>
    <w:p w:rsidR="00D44CBF" w:rsidRDefault="00D44CBF" w:rsidP="00E15885">
      <w:pPr>
        <w:spacing w:line="276" w:lineRule="auto"/>
        <w:jc w:val="both"/>
        <w:rPr>
          <w:sz w:val="22"/>
          <w:szCs w:val="22"/>
        </w:rPr>
      </w:pPr>
    </w:p>
    <w:p w:rsidR="00D44CBF" w:rsidRDefault="00846BA5" w:rsidP="00E15885">
      <w:pPr>
        <w:spacing w:line="276" w:lineRule="auto"/>
        <w:jc w:val="both"/>
        <w:rPr>
          <w:sz w:val="22"/>
          <w:szCs w:val="22"/>
        </w:rPr>
      </w:pPr>
      <w:r>
        <w:rPr>
          <w:sz w:val="22"/>
          <w:szCs w:val="22"/>
        </w:rPr>
        <w:t>Number of c</w:t>
      </w:r>
      <w:r w:rsidR="00B035FC">
        <w:rPr>
          <w:sz w:val="22"/>
          <w:szCs w:val="22"/>
        </w:rPr>
        <w:t>andidates appeared for the AMIIChE Exams in Sept’ 2016</w:t>
      </w:r>
      <w:r w:rsidR="00B035FC">
        <w:rPr>
          <w:sz w:val="22"/>
          <w:szCs w:val="22"/>
        </w:rPr>
        <w:tab/>
      </w:r>
      <w:r w:rsidR="00DA735C">
        <w:rPr>
          <w:sz w:val="22"/>
          <w:szCs w:val="22"/>
        </w:rPr>
        <w:tab/>
      </w:r>
      <w:r w:rsidR="00B035FC">
        <w:rPr>
          <w:sz w:val="22"/>
          <w:szCs w:val="22"/>
        </w:rPr>
        <w:t>-</w:t>
      </w:r>
      <w:r w:rsidR="007151C2">
        <w:rPr>
          <w:sz w:val="22"/>
          <w:szCs w:val="22"/>
        </w:rPr>
        <w:tab/>
      </w:r>
      <w:r w:rsidR="00DD0D39">
        <w:rPr>
          <w:sz w:val="22"/>
          <w:szCs w:val="22"/>
        </w:rPr>
        <w:t>59</w:t>
      </w:r>
      <w:r w:rsidR="00B035FC">
        <w:rPr>
          <w:sz w:val="22"/>
          <w:szCs w:val="22"/>
        </w:rPr>
        <w:tab/>
      </w:r>
    </w:p>
    <w:p w:rsidR="00412A01" w:rsidRDefault="00412A01" w:rsidP="00E15885">
      <w:pPr>
        <w:spacing w:line="276" w:lineRule="auto"/>
        <w:rPr>
          <w:sz w:val="22"/>
          <w:szCs w:val="22"/>
        </w:rPr>
      </w:pPr>
    </w:p>
    <w:p w:rsidR="00102607" w:rsidRDefault="00846BA5" w:rsidP="00E15885">
      <w:pPr>
        <w:spacing w:line="276" w:lineRule="auto"/>
        <w:rPr>
          <w:sz w:val="22"/>
          <w:szCs w:val="22"/>
        </w:rPr>
      </w:pPr>
      <w:r>
        <w:rPr>
          <w:sz w:val="22"/>
          <w:szCs w:val="22"/>
        </w:rPr>
        <w:t>Number of c</w:t>
      </w:r>
      <w:r w:rsidR="00B035FC">
        <w:rPr>
          <w:sz w:val="22"/>
          <w:szCs w:val="22"/>
        </w:rPr>
        <w:t>andidates appeared for the AMIIChE Exams in March’ 2017</w:t>
      </w:r>
      <w:r w:rsidR="00DA735C">
        <w:rPr>
          <w:sz w:val="22"/>
          <w:szCs w:val="22"/>
        </w:rPr>
        <w:tab/>
      </w:r>
      <w:r w:rsidR="00B035FC">
        <w:rPr>
          <w:sz w:val="22"/>
          <w:szCs w:val="22"/>
        </w:rPr>
        <w:tab/>
        <w:t>-</w:t>
      </w:r>
      <w:r>
        <w:rPr>
          <w:sz w:val="22"/>
          <w:szCs w:val="22"/>
        </w:rPr>
        <w:tab/>
      </w:r>
      <w:r w:rsidR="00C614E6">
        <w:rPr>
          <w:sz w:val="22"/>
          <w:szCs w:val="22"/>
        </w:rPr>
        <w:t>63</w:t>
      </w:r>
      <w:r w:rsidR="007151C2">
        <w:rPr>
          <w:sz w:val="22"/>
          <w:szCs w:val="22"/>
        </w:rPr>
        <w:tab/>
      </w:r>
    </w:p>
    <w:p w:rsidR="00B035FC" w:rsidRDefault="00B035FC" w:rsidP="00E15885">
      <w:pPr>
        <w:spacing w:line="276" w:lineRule="auto"/>
        <w:rPr>
          <w:sz w:val="22"/>
          <w:szCs w:val="22"/>
        </w:rPr>
      </w:pPr>
    </w:p>
    <w:p w:rsidR="00B035FC" w:rsidRDefault="00B035FC" w:rsidP="00E15885">
      <w:pPr>
        <w:spacing w:line="276" w:lineRule="auto"/>
        <w:rPr>
          <w:b/>
          <w:bCs/>
          <w:sz w:val="22"/>
          <w:szCs w:val="22"/>
          <w:u w:val="single"/>
        </w:rPr>
      </w:pPr>
    </w:p>
    <w:p w:rsidR="00E15885" w:rsidRDefault="00E15885" w:rsidP="00E15885">
      <w:pPr>
        <w:spacing w:line="276" w:lineRule="auto"/>
        <w:rPr>
          <w:b/>
          <w:bCs/>
          <w:sz w:val="22"/>
          <w:szCs w:val="22"/>
          <w:u w:val="single"/>
        </w:rPr>
      </w:pPr>
      <w:r>
        <w:rPr>
          <w:b/>
          <w:bCs/>
          <w:sz w:val="22"/>
          <w:szCs w:val="22"/>
          <w:u w:val="single"/>
        </w:rPr>
        <w:t>Library</w:t>
      </w:r>
    </w:p>
    <w:p w:rsidR="00E15885" w:rsidRDefault="00E15885" w:rsidP="00E15885">
      <w:pPr>
        <w:spacing w:line="276" w:lineRule="auto"/>
        <w:ind w:left="1440" w:hanging="1440"/>
        <w:rPr>
          <w:b/>
          <w:bCs/>
          <w:sz w:val="22"/>
          <w:szCs w:val="22"/>
          <w:u w:val="single"/>
        </w:rPr>
      </w:pPr>
    </w:p>
    <w:p w:rsidR="00EA183E" w:rsidRPr="00EA183E" w:rsidRDefault="00EA183E" w:rsidP="00EA183E">
      <w:pPr>
        <w:spacing w:line="276" w:lineRule="auto"/>
        <w:jc w:val="both"/>
        <w:rPr>
          <w:sz w:val="22"/>
          <w:szCs w:val="22"/>
        </w:rPr>
      </w:pPr>
      <w:r w:rsidRPr="00EA183E">
        <w:rPr>
          <w:sz w:val="22"/>
          <w:szCs w:val="22"/>
        </w:rPr>
        <w:t xml:space="preserve">NRC has </w:t>
      </w:r>
      <w:r w:rsidR="00460549" w:rsidRPr="00EA183E">
        <w:rPr>
          <w:sz w:val="22"/>
          <w:szCs w:val="22"/>
        </w:rPr>
        <w:t>well-furnished</w:t>
      </w:r>
      <w:r w:rsidRPr="00EA183E">
        <w:rPr>
          <w:sz w:val="22"/>
          <w:szCs w:val="22"/>
        </w:rPr>
        <w:t xml:space="preserve"> library having large number of books on Biotechnology, Catalysis and Reaction Engineering, Chemical Engineering (General), Chemical Technology, Chemistry, Energy Conservation and Thermodynamics, etc. which are being procured on the recommendations of our members and faculty from IIT Delhi. We have </w:t>
      </w:r>
      <w:r w:rsidR="006278FF">
        <w:rPr>
          <w:sz w:val="22"/>
          <w:szCs w:val="22"/>
        </w:rPr>
        <w:t xml:space="preserve">added </w:t>
      </w:r>
      <w:r w:rsidRPr="00EA183E">
        <w:rPr>
          <w:sz w:val="22"/>
          <w:szCs w:val="22"/>
        </w:rPr>
        <w:t xml:space="preserve">large number of books from our </w:t>
      </w:r>
      <w:r w:rsidR="006278FF">
        <w:rPr>
          <w:sz w:val="22"/>
          <w:szCs w:val="22"/>
        </w:rPr>
        <w:t>members as a library collection and we welcome such contribution and sharing.</w:t>
      </w:r>
    </w:p>
    <w:p w:rsidR="00EA183E" w:rsidRDefault="00EA183E" w:rsidP="00EA183E">
      <w:pPr>
        <w:spacing w:line="276" w:lineRule="auto"/>
        <w:rPr>
          <w:sz w:val="22"/>
          <w:szCs w:val="22"/>
        </w:rPr>
      </w:pPr>
    </w:p>
    <w:p w:rsidR="00461442" w:rsidRDefault="00461442" w:rsidP="00E005A4">
      <w:pPr>
        <w:spacing w:line="276" w:lineRule="auto"/>
        <w:jc w:val="both"/>
        <w:rPr>
          <w:sz w:val="22"/>
          <w:szCs w:val="22"/>
        </w:rPr>
      </w:pPr>
      <w:r>
        <w:rPr>
          <w:sz w:val="22"/>
          <w:szCs w:val="22"/>
        </w:rPr>
        <w:t xml:space="preserve">We had </w:t>
      </w:r>
      <w:r w:rsidR="009A2FB4">
        <w:rPr>
          <w:sz w:val="22"/>
          <w:szCs w:val="22"/>
        </w:rPr>
        <w:t xml:space="preserve">subscribed </w:t>
      </w:r>
      <w:r w:rsidR="00E005A4">
        <w:rPr>
          <w:sz w:val="22"/>
          <w:szCs w:val="22"/>
        </w:rPr>
        <w:t>E-library for the benefit of our members. We are exploring the possibility of e-subscription for journals and decision would be taken based on the feedback of members for which suggestions have been invited.</w:t>
      </w:r>
    </w:p>
    <w:p w:rsidR="00461442" w:rsidRPr="00EA183E" w:rsidRDefault="00461442" w:rsidP="00EA183E">
      <w:pPr>
        <w:spacing w:line="276" w:lineRule="auto"/>
        <w:rPr>
          <w:sz w:val="22"/>
          <w:szCs w:val="22"/>
        </w:rPr>
      </w:pPr>
    </w:p>
    <w:p w:rsidR="00E15885" w:rsidRDefault="00E15885" w:rsidP="00E15885">
      <w:pPr>
        <w:spacing w:line="276" w:lineRule="auto"/>
        <w:rPr>
          <w:b/>
          <w:bCs/>
          <w:sz w:val="22"/>
          <w:szCs w:val="22"/>
          <w:u w:val="single"/>
        </w:rPr>
      </w:pPr>
      <w:r>
        <w:rPr>
          <w:b/>
          <w:bCs/>
          <w:sz w:val="22"/>
          <w:szCs w:val="22"/>
          <w:u w:val="single"/>
        </w:rPr>
        <w:t>Publications</w:t>
      </w:r>
    </w:p>
    <w:p w:rsidR="00E15885" w:rsidRDefault="00E15885" w:rsidP="00E15885">
      <w:pPr>
        <w:spacing w:line="276" w:lineRule="auto"/>
        <w:rPr>
          <w:b/>
          <w:bCs/>
          <w:sz w:val="22"/>
          <w:szCs w:val="22"/>
          <w:u w:val="single"/>
        </w:rPr>
      </w:pPr>
    </w:p>
    <w:p w:rsidR="00E15885" w:rsidRDefault="00E15885" w:rsidP="00E15885">
      <w:pPr>
        <w:numPr>
          <w:ilvl w:val="0"/>
          <w:numId w:val="11"/>
        </w:numPr>
        <w:tabs>
          <w:tab w:val="num" w:pos="720"/>
        </w:tabs>
        <w:spacing w:line="276" w:lineRule="auto"/>
        <w:rPr>
          <w:sz w:val="22"/>
          <w:szCs w:val="21"/>
        </w:rPr>
      </w:pPr>
      <w:r>
        <w:rPr>
          <w:sz w:val="21"/>
          <w:szCs w:val="21"/>
        </w:rPr>
        <w:t>2</w:t>
      </w:r>
      <w:r w:rsidR="00172037">
        <w:rPr>
          <w:sz w:val="21"/>
          <w:szCs w:val="21"/>
        </w:rPr>
        <w:t>3</w:t>
      </w:r>
      <w:r w:rsidR="00172037" w:rsidRPr="00172037">
        <w:rPr>
          <w:sz w:val="21"/>
          <w:szCs w:val="21"/>
          <w:vertAlign w:val="superscript"/>
        </w:rPr>
        <w:t>rd</w:t>
      </w:r>
      <w:r w:rsidR="00172037">
        <w:rPr>
          <w:sz w:val="21"/>
          <w:szCs w:val="21"/>
        </w:rPr>
        <w:t xml:space="preserve"> </w:t>
      </w:r>
      <w:r>
        <w:rPr>
          <w:sz w:val="21"/>
          <w:szCs w:val="21"/>
        </w:rPr>
        <w:t xml:space="preserve">Lovraj Kumar Memorial Lecture   </w:t>
      </w:r>
    </w:p>
    <w:p w:rsidR="00E15885" w:rsidRDefault="00E15885" w:rsidP="00E15885">
      <w:pPr>
        <w:spacing w:line="276" w:lineRule="auto"/>
        <w:ind w:left="720"/>
        <w:rPr>
          <w:sz w:val="22"/>
          <w:szCs w:val="21"/>
        </w:rPr>
      </w:pPr>
    </w:p>
    <w:p w:rsidR="00E15885" w:rsidRDefault="00E15885" w:rsidP="00E15885">
      <w:pPr>
        <w:numPr>
          <w:ilvl w:val="0"/>
          <w:numId w:val="11"/>
        </w:numPr>
        <w:tabs>
          <w:tab w:val="num" w:pos="720"/>
        </w:tabs>
        <w:spacing w:line="276" w:lineRule="auto"/>
        <w:rPr>
          <w:sz w:val="22"/>
          <w:szCs w:val="21"/>
        </w:rPr>
      </w:pPr>
      <w:r>
        <w:rPr>
          <w:sz w:val="22"/>
          <w:szCs w:val="21"/>
        </w:rPr>
        <w:t xml:space="preserve">All the events presentations, photographs and videos are available on our website </w:t>
      </w:r>
      <w:hyperlink r:id="rId7" w:history="1">
        <w:r>
          <w:rPr>
            <w:rStyle w:val="Hyperlink"/>
            <w:sz w:val="22"/>
            <w:szCs w:val="21"/>
          </w:rPr>
          <w:t>www</w:t>
        </w:r>
      </w:hyperlink>
      <w:hyperlink r:id="rId8" w:history="1">
        <w:r>
          <w:rPr>
            <w:rStyle w:val="Hyperlink"/>
            <w:sz w:val="22"/>
            <w:szCs w:val="21"/>
          </w:rPr>
          <w:t>.</w:t>
        </w:r>
      </w:hyperlink>
      <w:hyperlink r:id="rId9" w:history="1">
        <w:r>
          <w:rPr>
            <w:rStyle w:val="Hyperlink"/>
            <w:sz w:val="22"/>
            <w:szCs w:val="21"/>
          </w:rPr>
          <w:t>iichenrc</w:t>
        </w:r>
      </w:hyperlink>
      <w:hyperlink r:id="rId10" w:history="1">
        <w:r>
          <w:rPr>
            <w:rStyle w:val="Hyperlink"/>
            <w:sz w:val="22"/>
            <w:szCs w:val="21"/>
          </w:rPr>
          <w:t>.</w:t>
        </w:r>
      </w:hyperlink>
      <w:hyperlink r:id="rId11" w:history="1">
        <w:r>
          <w:rPr>
            <w:rStyle w:val="Hyperlink"/>
            <w:sz w:val="22"/>
            <w:szCs w:val="21"/>
          </w:rPr>
          <w:t>org</w:t>
        </w:r>
      </w:hyperlink>
    </w:p>
    <w:p w:rsidR="00E15885" w:rsidRDefault="00E15885" w:rsidP="00E15885">
      <w:pPr>
        <w:spacing w:line="276" w:lineRule="auto"/>
        <w:ind w:firstLine="720"/>
        <w:rPr>
          <w:sz w:val="22"/>
          <w:szCs w:val="21"/>
        </w:rPr>
      </w:pPr>
      <w:r>
        <w:rPr>
          <w:sz w:val="22"/>
          <w:szCs w:val="21"/>
        </w:rPr>
        <w:t>which is continuously updated.</w:t>
      </w:r>
    </w:p>
    <w:p w:rsidR="00E15885" w:rsidRDefault="00E15885" w:rsidP="00E15885">
      <w:pPr>
        <w:spacing w:line="276" w:lineRule="auto"/>
        <w:jc w:val="both"/>
        <w:rPr>
          <w:b/>
          <w:bCs/>
          <w:sz w:val="22"/>
          <w:szCs w:val="22"/>
          <w:u w:val="single"/>
        </w:rPr>
      </w:pPr>
    </w:p>
    <w:p w:rsidR="00E15885" w:rsidRDefault="00804E2F" w:rsidP="00E15885">
      <w:pPr>
        <w:spacing w:line="276" w:lineRule="auto"/>
        <w:jc w:val="both"/>
        <w:rPr>
          <w:b/>
          <w:bCs/>
          <w:sz w:val="22"/>
          <w:szCs w:val="22"/>
          <w:u w:val="single"/>
        </w:rPr>
      </w:pPr>
      <w:r>
        <w:rPr>
          <w:b/>
          <w:bCs/>
          <w:sz w:val="22"/>
          <w:szCs w:val="22"/>
          <w:u w:val="single"/>
        </w:rPr>
        <w:t>New Members</w:t>
      </w:r>
    </w:p>
    <w:p w:rsidR="00E15885" w:rsidRDefault="00E15885" w:rsidP="00E15885">
      <w:pPr>
        <w:spacing w:line="276" w:lineRule="auto"/>
        <w:jc w:val="both"/>
        <w:rPr>
          <w:b/>
          <w:bCs/>
          <w:sz w:val="22"/>
          <w:szCs w:val="22"/>
          <w:u w:val="single"/>
        </w:rPr>
      </w:pPr>
    </w:p>
    <w:p w:rsidR="00E15885" w:rsidRDefault="00165D12" w:rsidP="00E15885">
      <w:pPr>
        <w:spacing w:line="276" w:lineRule="auto"/>
        <w:jc w:val="both"/>
        <w:rPr>
          <w:sz w:val="22"/>
          <w:szCs w:val="22"/>
        </w:rPr>
      </w:pPr>
      <w:r>
        <w:rPr>
          <w:sz w:val="22"/>
          <w:szCs w:val="22"/>
        </w:rPr>
        <w:t>We are glad to inform that this year w</w:t>
      </w:r>
      <w:r w:rsidR="00E15885">
        <w:rPr>
          <w:sz w:val="22"/>
          <w:szCs w:val="22"/>
        </w:rPr>
        <w:t xml:space="preserve">e have added </w:t>
      </w:r>
      <w:r w:rsidR="00255275">
        <w:rPr>
          <w:sz w:val="22"/>
          <w:szCs w:val="22"/>
        </w:rPr>
        <w:t>41</w:t>
      </w:r>
      <w:r w:rsidR="001F6DEA">
        <w:rPr>
          <w:sz w:val="22"/>
          <w:szCs w:val="22"/>
        </w:rPr>
        <w:t xml:space="preserve"> </w:t>
      </w:r>
      <w:r w:rsidR="00E15885">
        <w:rPr>
          <w:sz w:val="22"/>
          <w:szCs w:val="22"/>
        </w:rPr>
        <w:t>new members fr</w:t>
      </w:r>
      <w:r w:rsidR="007F61B8">
        <w:rPr>
          <w:sz w:val="22"/>
          <w:szCs w:val="22"/>
        </w:rPr>
        <w:t>om this region</w:t>
      </w:r>
      <w:r w:rsidR="00E15885">
        <w:rPr>
          <w:sz w:val="22"/>
          <w:szCs w:val="22"/>
        </w:rPr>
        <w:t>.</w:t>
      </w:r>
      <w:r>
        <w:rPr>
          <w:sz w:val="22"/>
          <w:szCs w:val="22"/>
        </w:rPr>
        <w:t xml:space="preserve"> This is one of the largest induction of new Life members in recent times. We are hopeful that we will be able to continue such performance this year as well.</w:t>
      </w:r>
    </w:p>
    <w:p w:rsidR="00E15885" w:rsidRDefault="00E15885" w:rsidP="00E15885">
      <w:pPr>
        <w:pStyle w:val="Heading2"/>
        <w:spacing w:line="276" w:lineRule="auto"/>
        <w:rPr>
          <w:sz w:val="22"/>
          <w:szCs w:val="22"/>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8"/>
        <w:gridCol w:w="3195"/>
        <w:gridCol w:w="3195"/>
      </w:tblGrid>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Mr. D.K. Rajeev Nambiar</w:t>
            </w:r>
          </w:p>
        </w:tc>
        <w:tc>
          <w:tcPr>
            <w:tcW w:w="3195" w:type="dxa"/>
            <w:tcBorders>
              <w:top w:val="single" w:sz="4" w:space="0" w:color="000000"/>
              <w:left w:val="single" w:sz="4" w:space="0" w:color="000000"/>
              <w:bottom w:val="single" w:sz="4" w:space="0" w:color="000000"/>
              <w:right w:val="single" w:sz="4" w:space="0" w:color="000000"/>
            </w:tcBorders>
          </w:tcPr>
          <w:p w:rsidR="00B6140E" w:rsidRPr="00E3077A" w:rsidRDefault="00E7686B" w:rsidP="00E3077A">
            <w:pPr>
              <w:rPr>
                <w:sz w:val="20"/>
              </w:rPr>
            </w:pPr>
            <w:r>
              <w:rPr>
                <w:sz w:val="20"/>
              </w:rPr>
              <w:t xml:space="preserve">15.  </w:t>
            </w:r>
            <w:r w:rsidR="00D54C6B">
              <w:rPr>
                <w:sz w:val="20"/>
              </w:rPr>
              <w:t>Ms. Isha Sharma</w:t>
            </w:r>
          </w:p>
        </w:tc>
        <w:tc>
          <w:tcPr>
            <w:tcW w:w="3195" w:type="dxa"/>
            <w:tcBorders>
              <w:top w:val="single" w:sz="4" w:space="0" w:color="000000"/>
              <w:left w:val="single" w:sz="4" w:space="0" w:color="000000"/>
              <w:bottom w:val="single" w:sz="4" w:space="0" w:color="000000"/>
              <w:right w:val="single" w:sz="4" w:space="0" w:color="000000"/>
            </w:tcBorders>
          </w:tcPr>
          <w:p w:rsidR="00B6140E" w:rsidRPr="00E3077A" w:rsidRDefault="00E7686B" w:rsidP="00E7686B">
            <w:pPr>
              <w:rPr>
                <w:sz w:val="20"/>
              </w:rPr>
            </w:pPr>
            <w:r>
              <w:rPr>
                <w:sz w:val="20"/>
              </w:rPr>
              <w:t xml:space="preserve">29.  </w:t>
            </w:r>
            <w:r w:rsidR="00C86A0F">
              <w:rPr>
                <w:sz w:val="20"/>
              </w:rPr>
              <w:t>Ms. Suchetana Bandopadhyay</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Ms. Vartika Shukla</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AA7617">
            <w:pPr>
              <w:rPr>
                <w:sz w:val="20"/>
              </w:rPr>
            </w:pPr>
            <w:r>
              <w:rPr>
                <w:sz w:val="20"/>
              </w:rPr>
              <w:t xml:space="preserve">16.  </w:t>
            </w:r>
            <w:r w:rsidR="00D54C6B">
              <w:rPr>
                <w:sz w:val="20"/>
              </w:rPr>
              <w:t xml:space="preserve">Ms. </w:t>
            </w:r>
            <w:r w:rsidR="00AA7617">
              <w:rPr>
                <w:sz w:val="20"/>
              </w:rPr>
              <w:t>Ashita Gugalia</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30.  </w:t>
            </w:r>
            <w:r w:rsidR="00C86A0F">
              <w:rPr>
                <w:sz w:val="20"/>
              </w:rPr>
              <w:t>Mr. Vinay Kumar Chaurasia</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Dr. R N Maiti</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3077A">
            <w:pPr>
              <w:rPr>
                <w:sz w:val="20"/>
              </w:rPr>
            </w:pPr>
            <w:r>
              <w:rPr>
                <w:sz w:val="20"/>
              </w:rPr>
              <w:t xml:space="preserve">17.  </w:t>
            </w:r>
            <w:r w:rsidR="006617D4">
              <w:rPr>
                <w:sz w:val="20"/>
              </w:rPr>
              <w:t>Mr. Subramanian Nagarajan</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31.  </w:t>
            </w:r>
            <w:r w:rsidR="001C7438">
              <w:rPr>
                <w:sz w:val="20"/>
              </w:rPr>
              <w:t>Mr. Sourav Dey</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Mr. Vivek Bhardwaj</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18.  </w:t>
            </w:r>
            <w:r w:rsidR="00F57E80">
              <w:rPr>
                <w:sz w:val="20"/>
              </w:rPr>
              <w:t>Ms. Ananya Ray</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32.  </w:t>
            </w:r>
            <w:r w:rsidR="00166B4C">
              <w:rPr>
                <w:sz w:val="20"/>
              </w:rPr>
              <w:t>Mr. Joyfree Simon Mascarenhas</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Ms. Pallavi Tyagi</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19.  </w:t>
            </w:r>
            <w:r w:rsidR="00F57E80">
              <w:rPr>
                <w:sz w:val="20"/>
              </w:rPr>
              <w:t>Mr. Sourabh Maithil</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33.  </w:t>
            </w:r>
            <w:r w:rsidR="00AC5E1E">
              <w:rPr>
                <w:sz w:val="20"/>
              </w:rPr>
              <w:t>Mr. Atanu Mukherjee</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B6140E" w:rsidP="00E7686B">
            <w:pPr>
              <w:pStyle w:val="ListParagraph"/>
              <w:numPr>
                <w:ilvl w:val="0"/>
                <w:numId w:val="19"/>
              </w:numPr>
              <w:ind w:left="459" w:hanging="425"/>
              <w:rPr>
                <w:sz w:val="20"/>
              </w:rPr>
            </w:pPr>
            <w:r w:rsidRPr="00E7686B">
              <w:rPr>
                <w:sz w:val="20"/>
              </w:rPr>
              <w:t xml:space="preserve">Ms. </w:t>
            </w:r>
            <w:r w:rsidR="00FC7B69" w:rsidRPr="00E7686B">
              <w:rPr>
                <w:sz w:val="20"/>
              </w:rPr>
              <w:t xml:space="preserve">Vatika </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20.  </w:t>
            </w:r>
            <w:r w:rsidR="005616EB">
              <w:rPr>
                <w:sz w:val="20"/>
              </w:rPr>
              <w:t>Mr. Gaurav Raj</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34.  </w:t>
            </w:r>
            <w:r w:rsidR="00565FF7">
              <w:rPr>
                <w:sz w:val="20"/>
              </w:rPr>
              <w:t>Mr. Akshay Bhaskar Nipane</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FC7B69" w:rsidP="00E7686B">
            <w:pPr>
              <w:pStyle w:val="ListParagraph"/>
              <w:numPr>
                <w:ilvl w:val="0"/>
                <w:numId w:val="19"/>
              </w:numPr>
              <w:ind w:left="459" w:hanging="425"/>
              <w:rPr>
                <w:sz w:val="20"/>
              </w:rPr>
            </w:pPr>
            <w:r w:rsidRPr="00E7686B">
              <w:rPr>
                <w:sz w:val="20"/>
              </w:rPr>
              <w:t>Ms. Neeru Gupta</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21.  </w:t>
            </w:r>
            <w:r w:rsidR="005616EB">
              <w:rPr>
                <w:sz w:val="20"/>
              </w:rPr>
              <w:t>Ms. Susmitha Chakkingal</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35.  </w:t>
            </w:r>
            <w:r w:rsidR="00565FF7">
              <w:rPr>
                <w:sz w:val="20"/>
              </w:rPr>
              <w:t>Ms. Sheetal Lokesh</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C74D27" w:rsidP="00E7686B">
            <w:pPr>
              <w:pStyle w:val="ListParagraph"/>
              <w:numPr>
                <w:ilvl w:val="0"/>
                <w:numId w:val="19"/>
              </w:numPr>
              <w:ind w:left="459" w:hanging="425"/>
              <w:rPr>
                <w:sz w:val="20"/>
              </w:rPr>
            </w:pPr>
            <w:r w:rsidRPr="00E7686B">
              <w:rPr>
                <w:sz w:val="20"/>
              </w:rPr>
              <w:t>Mr. Chintan S. Shah</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22.  </w:t>
            </w:r>
            <w:r w:rsidR="005616EB">
              <w:rPr>
                <w:sz w:val="20"/>
              </w:rPr>
              <w:t>Mr. Sandeep Gupta</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36.  </w:t>
            </w:r>
            <w:r w:rsidR="00676E15">
              <w:rPr>
                <w:sz w:val="20"/>
              </w:rPr>
              <w:t>Ms. Divyangana Sarswat</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39273C" w:rsidP="00E7686B">
            <w:pPr>
              <w:pStyle w:val="ListParagraph"/>
              <w:numPr>
                <w:ilvl w:val="0"/>
                <w:numId w:val="19"/>
              </w:numPr>
              <w:ind w:left="459" w:hanging="425"/>
              <w:rPr>
                <w:sz w:val="20"/>
              </w:rPr>
            </w:pPr>
            <w:r w:rsidRPr="00E7686B">
              <w:rPr>
                <w:sz w:val="20"/>
              </w:rPr>
              <w:t>Ms. Shruti Mittal</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23.  </w:t>
            </w:r>
            <w:r w:rsidR="003F2402">
              <w:rPr>
                <w:sz w:val="20"/>
              </w:rPr>
              <w:t>Mr. Sonaal Bhanot</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37.  </w:t>
            </w:r>
            <w:r w:rsidR="00676E15">
              <w:rPr>
                <w:sz w:val="20"/>
              </w:rPr>
              <w:t>Mr. Castro Baskaran</w:t>
            </w:r>
          </w:p>
        </w:tc>
      </w:tr>
      <w:tr w:rsidR="00B6140E" w:rsidRPr="000F1264" w:rsidTr="00B6140E">
        <w:tc>
          <w:tcPr>
            <w:tcW w:w="3248" w:type="dxa"/>
            <w:tcBorders>
              <w:top w:val="single" w:sz="4" w:space="0" w:color="000000"/>
              <w:left w:val="single" w:sz="4" w:space="0" w:color="000000"/>
              <w:bottom w:val="single" w:sz="4" w:space="0" w:color="000000"/>
              <w:right w:val="single" w:sz="4" w:space="0" w:color="000000"/>
            </w:tcBorders>
          </w:tcPr>
          <w:p w:rsidR="00B6140E" w:rsidRPr="00E7686B" w:rsidRDefault="008A4C1C" w:rsidP="00E7686B">
            <w:pPr>
              <w:pStyle w:val="ListParagraph"/>
              <w:numPr>
                <w:ilvl w:val="0"/>
                <w:numId w:val="19"/>
              </w:numPr>
              <w:ind w:left="459" w:hanging="425"/>
              <w:rPr>
                <w:sz w:val="20"/>
              </w:rPr>
            </w:pPr>
            <w:r w:rsidRPr="00E7686B">
              <w:rPr>
                <w:sz w:val="20"/>
              </w:rPr>
              <w:t>Mr. Suvrendra Chakraborty</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9B711F">
            <w:pPr>
              <w:ind w:left="318" w:hanging="284"/>
              <w:rPr>
                <w:sz w:val="20"/>
              </w:rPr>
            </w:pPr>
            <w:r>
              <w:rPr>
                <w:sz w:val="20"/>
              </w:rPr>
              <w:t xml:space="preserve">24.  </w:t>
            </w:r>
            <w:r w:rsidR="003F2402">
              <w:rPr>
                <w:sz w:val="20"/>
              </w:rPr>
              <w:t>Mr. Srikanth Gollavilli</w:t>
            </w:r>
          </w:p>
        </w:tc>
        <w:tc>
          <w:tcPr>
            <w:tcW w:w="3195" w:type="dxa"/>
            <w:tcBorders>
              <w:top w:val="single" w:sz="4" w:space="0" w:color="000000"/>
              <w:left w:val="single" w:sz="4" w:space="0" w:color="000000"/>
              <w:bottom w:val="single" w:sz="4" w:space="0" w:color="000000"/>
              <w:right w:val="single" w:sz="4" w:space="0" w:color="000000"/>
            </w:tcBorders>
          </w:tcPr>
          <w:p w:rsidR="00B6140E" w:rsidRDefault="00E7686B" w:rsidP="00E7686B">
            <w:pPr>
              <w:rPr>
                <w:sz w:val="20"/>
              </w:rPr>
            </w:pPr>
            <w:r>
              <w:rPr>
                <w:sz w:val="20"/>
              </w:rPr>
              <w:t xml:space="preserve">38.  </w:t>
            </w:r>
            <w:r w:rsidR="00676E15">
              <w:rPr>
                <w:sz w:val="20"/>
              </w:rPr>
              <w:t>Mr. Abhishek Kumar</w:t>
            </w:r>
          </w:p>
        </w:tc>
      </w:tr>
      <w:tr w:rsidR="00CB1F91" w:rsidRPr="000F1264" w:rsidTr="00B6140E">
        <w:tc>
          <w:tcPr>
            <w:tcW w:w="3248" w:type="dxa"/>
            <w:tcBorders>
              <w:top w:val="single" w:sz="4" w:space="0" w:color="000000"/>
              <w:left w:val="single" w:sz="4" w:space="0" w:color="000000"/>
              <w:bottom w:val="single" w:sz="4" w:space="0" w:color="000000"/>
              <w:right w:val="single" w:sz="4" w:space="0" w:color="000000"/>
            </w:tcBorders>
          </w:tcPr>
          <w:p w:rsidR="00CB1F91" w:rsidRPr="00E7686B" w:rsidRDefault="00CB1F91" w:rsidP="00E7686B">
            <w:pPr>
              <w:pStyle w:val="ListParagraph"/>
              <w:numPr>
                <w:ilvl w:val="0"/>
                <w:numId w:val="19"/>
              </w:numPr>
              <w:ind w:left="459" w:hanging="425"/>
              <w:rPr>
                <w:sz w:val="20"/>
              </w:rPr>
            </w:pPr>
            <w:r w:rsidRPr="00E7686B">
              <w:rPr>
                <w:sz w:val="20"/>
              </w:rPr>
              <w:t>Mr. Bhaskara Rao Vennela</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9B711F">
            <w:pPr>
              <w:ind w:left="318" w:hanging="284"/>
              <w:rPr>
                <w:sz w:val="20"/>
              </w:rPr>
            </w:pPr>
            <w:r>
              <w:rPr>
                <w:sz w:val="20"/>
              </w:rPr>
              <w:t xml:space="preserve">25.  </w:t>
            </w:r>
            <w:r w:rsidR="00CB1F91">
              <w:rPr>
                <w:sz w:val="20"/>
              </w:rPr>
              <w:t>Mr. Sakthivelan M. Durai</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E7686B">
            <w:pPr>
              <w:rPr>
                <w:sz w:val="20"/>
              </w:rPr>
            </w:pPr>
            <w:r>
              <w:rPr>
                <w:sz w:val="20"/>
              </w:rPr>
              <w:t xml:space="preserve">39.  </w:t>
            </w:r>
            <w:r w:rsidR="00CB1F91">
              <w:rPr>
                <w:sz w:val="20"/>
              </w:rPr>
              <w:t>Mr. Krishnamani Kalaiarasu</w:t>
            </w:r>
          </w:p>
        </w:tc>
      </w:tr>
      <w:tr w:rsidR="00CB1F91" w:rsidRPr="000F1264" w:rsidTr="00B6140E">
        <w:tc>
          <w:tcPr>
            <w:tcW w:w="3248" w:type="dxa"/>
            <w:tcBorders>
              <w:top w:val="single" w:sz="4" w:space="0" w:color="000000"/>
              <w:left w:val="single" w:sz="4" w:space="0" w:color="000000"/>
              <w:bottom w:val="single" w:sz="4" w:space="0" w:color="000000"/>
              <w:right w:val="single" w:sz="4" w:space="0" w:color="000000"/>
            </w:tcBorders>
          </w:tcPr>
          <w:p w:rsidR="00CB1F91" w:rsidRPr="00E7686B" w:rsidRDefault="00CB1F91" w:rsidP="00E7686B">
            <w:pPr>
              <w:pStyle w:val="ListParagraph"/>
              <w:numPr>
                <w:ilvl w:val="0"/>
                <w:numId w:val="19"/>
              </w:numPr>
              <w:ind w:left="459" w:hanging="425"/>
              <w:rPr>
                <w:sz w:val="20"/>
              </w:rPr>
            </w:pPr>
            <w:r w:rsidRPr="00E7686B">
              <w:rPr>
                <w:sz w:val="20"/>
              </w:rPr>
              <w:t>Mr. Devesh Sharma</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9B711F">
            <w:pPr>
              <w:ind w:left="318" w:hanging="284"/>
              <w:rPr>
                <w:sz w:val="20"/>
              </w:rPr>
            </w:pPr>
            <w:r>
              <w:rPr>
                <w:sz w:val="20"/>
              </w:rPr>
              <w:t xml:space="preserve">26.  </w:t>
            </w:r>
            <w:r w:rsidR="00CB1F91">
              <w:rPr>
                <w:sz w:val="20"/>
              </w:rPr>
              <w:t>Ms. Shreyoshi Mutt</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E7686B">
            <w:pPr>
              <w:rPr>
                <w:sz w:val="20"/>
              </w:rPr>
            </w:pPr>
            <w:r>
              <w:rPr>
                <w:sz w:val="20"/>
              </w:rPr>
              <w:t xml:space="preserve">40.  </w:t>
            </w:r>
            <w:r w:rsidR="00CB1F91">
              <w:rPr>
                <w:sz w:val="20"/>
              </w:rPr>
              <w:t xml:space="preserve">Mr. Hausila Prasad Singh </w:t>
            </w:r>
          </w:p>
        </w:tc>
      </w:tr>
      <w:tr w:rsidR="00CB1F91" w:rsidRPr="000F1264" w:rsidTr="00B6140E">
        <w:tc>
          <w:tcPr>
            <w:tcW w:w="3248" w:type="dxa"/>
            <w:tcBorders>
              <w:top w:val="single" w:sz="4" w:space="0" w:color="000000"/>
              <w:left w:val="single" w:sz="4" w:space="0" w:color="000000"/>
              <w:bottom w:val="single" w:sz="4" w:space="0" w:color="000000"/>
              <w:right w:val="single" w:sz="4" w:space="0" w:color="000000"/>
            </w:tcBorders>
          </w:tcPr>
          <w:p w:rsidR="00CB1F91" w:rsidRPr="00E7686B" w:rsidRDefault="00CB1F91" w:rsidP="00E7686B">
            <w:pPr>
              <w:pStyle w:val="ListParagraph"/>
              <w:numPr>
                <w:ilvl w:val="0"/>
                <w:numId w:val="19"/>
              </w:numPr>
              <w:ind w:left="459" w:hanging="425"/>
              <w:rPr>
                <w:sz w:val="20"/>
              </w:rPr>
            </w:pPr>
            <w:r w:rsidRPr="00E7686B">
              <w:rPr>
                <w:sz w:val="20"/>
              </w:rPr>
              <w:t>Mr. Sachin Arora</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F54298">
            <w:pPr>
              <w:ind w:left="318" w:hanging="284"/>
              <w:rPr>
                <w:sz w:val="20"/>
              </w:rPr>
            </w:pPr>
            <w:r>
              <w:rPr>
                <w:sz w:val="20"/>
              </w:rPr>
              <w:t xml:space="preserve">27.  </w:t>
            </w:r>
            <w:r w:rsidR="00CB1F91">
              <w:rPr>
                <w:sz w:val="20"/>
              </w:rPr>
              <w:t>Mr. Rahul Garg</w:t>
            </w:r>
          </w:p>
        </w:tc>
        <w:tc>
          <w:tcPr>
            <w:tcW w:w="3195" w:type="dxa"/>
            <w:tcBorders>
              <w:top w:val="single" w:sz="4" w:space="0" w:color="000000"/>
              <w:left w:val="single" w:sz="4" w:space="0" w:color="000000"/>
              <w:bottom w:val="single" w:sz="4" w:space="0" w:color="000000"/>
              <w:right w:val="single" w:sz="4" w:space="0" w:color="000000"/>
            </w:tcBorders>
          </w:tcPr>
          <w:p w:rsidR="00CB1F91" w:rsidRDefault="00B64D7A" w:rsidP="00F54298">
            <w:pPr>
              <w:ind w:left="318" w:hanging="284"/>
              <w:rPr>
                <w:sz w:val="20"/>
              </w:rPr>
            </w:pPr>
            <w:r>
              <w:rPr>
                <w:sz w:val="20"/>
              </w:rPr>
              <w:t xml:space="preserve">41. </w:t>
            </w:r>
            <w:r w:rsidR="00386BAF">
              <w:rPr>
                <w:sz w:val="20"/>
              </w:rPr>
              <w:t xml:space="preserve"> </w:t>
            </w:r>
            <w:r>
              <w:rPr>
                <w:sz w:val="20"/>
              </w:rPr>
              <w:t>Ms. Anchita Deb</w:t>
            </w:r>
          </w:p>
        </w:tc>
      </w:tr>
      <w:tr w:rsidR="00CB1F91" w:rsidRPr="000F1264" w:rsidTr="00B6140E">
        <w:tc>
          <w:tcPr>
            <w:tcW w:w="3248" w:type="dxa"/>
            <w:tcBorders>
              <w:top w:val="single" w:sz="4" w:space="0" w:color="000000"/>
              <w:left w:val="single" w:sz="4" w:space="0" w:color="000000"/>
              <w:bottom w:val="single" w:sz="4" w:space="0" w:color="000000"/>
              <w:right w:val="single" w:sz="4" w:space="0" w:color="000000"/>
            </w:tcBorders>
          </w:tcPr>
          <w:p w:rsidR="00CB1F91" w:rsidRPr="00E7686B" w:rsidRDefault="00CB1F91" w:rsidP="00E7686B">
            <w:pPr>
              <w:pStyle w:val="ListParagraph"/>
              <w:numPr>
                <w:ilvl w:val="0"/>
                <w:numId w:val="19"/>
              </w:numPr>
              <w:ind w:left="459" w:hanging="425"/>
              <w:rPr>
                <w:sz w:val="20"/>
              </w:rPr>
            </w:pPr>
            <w:r w:rsidRPr="00E7686B">
              <w:rPr>
                <w:sz w:val="20"/>
              </w:rPr>
              <w:t>Mr. Anup Dhaigude</w:t>
            </w:r>
          </w:p>
        </w:tc>
        <w:tc>
          <w:tcPr>
            <w:tcW w:w="3195" w:type="dxa"/>
            <w:tcBorders>
              <w:top w:val="single" w:sz="4" w:space="0" w:color="000000"/>
              <w:left w:val="single" w:sz="4" w:space="0" w:color="000000"/>
              <w:bottom w:val="single" w:sz="4" w:space="0" w:color="000000"/>
              <w:right w:val="single" w:sz="4" w:space="0" w:color="000000"/>
            </w:tcBorders>
          </w:tcPr>
          <w:p w:rsidR="00CB1F91" w:rsidRDefault="00E7686B" w:rsidP="00F54298">
            <w:pPr>
              <w:ind w:left="318" w:hanging="284"/>
              <w:rPr>
                <w:sz w:val="20"/>
              </w:rPr>
            </w:pPr>
            <w:r>
              <w:rPr>
                <w:sz w:val="20"/>
              </w:rPr>
              <w:t xml:space="preserve">28.  </w:t>
            </w:r>
            <w:r w:rsidR="00CB1F91">
              <w:rPr>
                <w:sz w:val="20"/>
              </w:rPr>
              <w:t>Mr. Kalyan Prasad Vaish</w:t>
            </w:r>
          </w:p>
        </w:tc>
        <w:tc>
          <w:tcPr>
            <w:tcW w:w="3195" w:type="dxa"/>
            <w:tcBorders>
              <w:top w:val="single" w:sz="4" w:space="0" w:color="000000"/>
              <w:left w:val="single" w:sz="4" w:space="0" w:color="000000"/>
              <w:bottom w:val="single" w:sz="4" w:space="0" w:color="000000"/>
              <w:right w:val="single" w:sz="4" w:space="0" w:color="000000"/>
            </w:tcBorders>
          </w:tcPr>
          <w:p w:rsidR="00CB1F91" w:rsidRDefault="00CB1F91" w:rsidP="009B711F">
            <w:pPr>
              <w:ind w:left="318" w:hanging="284"/>
              <w:rPr>
                <w:sz w:val="20"/>
              </w:rPr>
            </w:pPr>
          </w:p>
        </w:tc>
      </w:tr>
    </w:tbl>
    <w:p w:rsidR="00E15885" w:rsidRDefault="00E15885" w:rsidP="00E15885"/>
    <w:p w:rsidR="00E15885" w:rsidRDefault="00E15885" w:rsidP="00E15885">
      <w:pPr>
        <w:rPr>
          <w:sz w:val="22"/>
          <w:szCs w:val="22"/>
        </w:rPr>
      </w:pPr>
      <w:r>
        <w:rPr>
          <w:sz w:val="22"/>
          <w:szCs w:val="22"/>
        </w:rPr>
        <w:t>An updated list of members’ directory is also available on our website.</w:t>
      </w:r>
    </w:p>
    <w:p w:rsidR="001E1002" w:rsidRDefault="001E1002" w:rsidP="00E15885">
      <w:pPr>
        <w:pStyle w:val="Heading2"/>
        <w:spacing w:line="276" w:lineRule="auto"/>
        <w:rPr>
          <w:sz w:val="22"/>
          <w:szCs w:val="22"/>
        </w:rPr>
      </w:pPr>
    </w:p>
    <w:p w:rsidR="003C4E3B" w:rsidRPr="003C4E3B" w:rsidRDefault="003C4E3B" w:rsidP="003C4E3B"/>
    <w:p w:rsidR="00E15885" w:rsidRDefault="00E15885" w:rsidP="00E15885">
      <w:pPr>
        <w:pStyle w:val="Heading2"/>
        <w:spacing w:line="276" w:lineRule="auto"/>
        <w:rPr>
          <w:sz w:val="22"/>
          <w:szCs w:val="22"/>
        </w:rPr>
      </w:pPr>
      <w:r>
        <w:rPr>
          <w:sz w:val="22"/>
          <w:szCs w:val="22"/>
        </w:rPr>
        <w:t>Get-to-gether</w:t>
      </w:r>
    </w:p>
    <w:p w:rsidR="00E15885" w:rsidRDefault="00E15885" w:rsidP="00E15885">
      <w:pPr>
        <w:spacing w:line="276" w:lineRule="auto"/>
        <w:rPr>
          <w:sz w:val="22"/>
          <w:szCs w:val="22"/>
        </w:rPr>
      </w:pPr>
    </w:p>
    <w:p w:rsidR="00E15885" w:rsidRDefault="00E15885" w:rsidP="00E15885">
      <w:pPr>
        <w:spacing w:line="276" w:lineRule="auto"/>
        <w:rPr>
          <w:sz w:val="22"/>
          <w:szCs w:val="22"/>
        </w:rPr>
      </w:pPr>
      <w:r>
        <w:rPr>
          <w:sz w:val="22"/>
          <w:szCs w:val="22"/>
        </w:rPr>
        <w:t>Two get-</w:t>
      </w:r>
      <w:r w:rsidR="00C454B8">
        <w:rPr>
          <w:sz w:val="22"/>
          <w:szCs w:val="22"/>
        </w:rPr>
        <w:t>togethers were organized in 2016-2017</w:t>
      </w:r>
      <w:r>
        <w:rPr>
          <w:sz w:val="22"/>
          <w:szCs w:val="22"/>
        </w:rPr>
        <w:t>:-</w:t>
      </w:r>
    </w:p>
    <w:p w:rsidR="00E15885" w:rsidRDefault="00CC7DA5" w:rsidP="00E15885">
      <w:pPr>
        <w:numPr>
          <w:ilvl w:val="0"/>
          <w:numId w:val="12"/>
        </w:numPr>
        <w:spacing w:line="276" w:lineRule="auto"/>
        <w:ind w:hanging="720"/>
        <w:rPr>
          <w:sz w:val="22"/>
          <w:szCs w:val="22"/>
        </w:rPr>
      </w:pPr>
      <w:r>
        <w:rPr>
          <w:sz w:val="22"/>
          <w:szCs w:val="20"/>
        </w:rPr>
        <w:t>27</w:t>
      </w:r>
      <w:r w:rsidRPr="00CC7DA5">
        <w:rPr>
          <w:sz w:val="22"/>
          <w:szCs w:val="20"/>
          <w:vertAlign w:val="superscript"/>
        </w:rPr>
        <w:t>th</w:t>
      </w:r>
      <w:r>
        <w:rPr>
          <w:sz w:val="22"/>
          <w:szCs w:val="20"/>
        </w:rPr>
        <w:t xml:space="preserve"> August, 2016</w:t>
      </w:r>
      <w:r w:rsidR="00E15885">
        <w:rPr>
          <w:sz w:val="22"/>
          <w:szCs w:val="22"/>
        </w:rPr>
        <w:tab/>
        <w:t>- 4</w:t>
      </w:r>
      <w:r w:rsidR="00CF0E08">
        <w:rPr>
          <w:sz w:val="22"/>
          <w:szCs w:val="22"/>
        </w:rPr>
        <w:t>3</w:t>
      </w:r>
      <w:r w:rsidR="00CF0E08" w:rsidRPr="00CF0E08">
        <w:rPr>
          <w:sz w:val="22"/>
          <w:szCs w:val="22"/>
          <w:vertAlign w:val="superscript"/>
        </w:rPr>
        <w:t>rd</w:t>
      </w:r>
      <w:r w:rsidR="00CF0E08">
        <w:rPr>
          <w:sz w:val="22"/>
          <w:szCs w:val="22"/>
        </w:rPr>
        <w:t xml:space="preserve"> </w:t>
      </w:r>
      <w:r w:rsidR="00E15885">
        <w:rPr>
          <w:sz w:val="22"/>
          <w:szCs w:val="22"/>
        </w:rPr>
        <w:t xml:space="preserve">AGM </w:t>
      </w:r>
    </w:p>
    <w:p w:rsidR="00E15885" w:rsidRDefault="00CC7DA5" w:rsidP="00E15885">
      <w:pPr>
        <w:numPr>
          <w:ilvl w:val="0"/>
          <w:numId w:val="12"/>
        </w:numPr>
        <w:spacing w:line="276" w:lineRule="auto"/>
        <w:ind w:hanging="720"/>
        <w:rPr>
          <w:sz w:val="22"/>
          <w:szCs w:val="22"/>
        </w:rPr>
      </w:pPr>
      <w:r>
        <w:rPr>
          <w:sz w:val="22"/>
          <w:szCs w:val="22"/>
        </w:rPr>
        <w:t>21</w:t>
      </w:r>
      <w:r w:rsidRPr="00CC7DA5">
        <w:rPr>
          <w:sz w:val="22"/>
          <w:szCs w:val="22"/>
          <w:vertAlign w:val="superscript"/>
        </w:rPr>
        <w:t>st</w:t>
      </w:r>
      <w:r>
        <w:rPr>
          <w:sz w:val="22"/>
          <w:szCs w:val="22"/>
        </w:rPr>
        <w:t xml:space="preserve"> January, 2017</w:t>
      </w:r>
      <w:r w:rsidR="00E15885">
        <w:rPr>
          <w:sz w:val="22"/>
          <w:szCs w:val="22"/>
        </w:rPr>
        <w:tab/>
        <w:t>- Foundation Day Celebration of NRC</w:t>
      </w:r>
    </w:p>
    <w:p w:rsidR="00E15885" w:rsidRDefault="00E15885" w:rsidP="00E15885">
      <w:pPr>
        <w:spacing w:line="276" w:lineRule="auto"/>
        <w:rPr>
          <w:b/>
          <w:bCs/>
          <w:sz w:val="22"/>
          <w:szCs w:val="22"/>
          <w:u w:val="single"/>
        </w:rPr>
      </w:pPr>
    </w:p>
    <w:p w:rsidR="00C25182" w:rsidRDefault="00C25182" w:rsidP="00E15885">
      <w:pPr>
        <w:spacing w:line="276" w:lineRule="auto"/>
        <w:rPr>
          <w:b/>
          <w:bCs/>
          <w:sz w:val="22"/>
          <w:szCs w:val="22"/>
          <w:u w:val="single"/>
        </w:rPr>
      </w:pPr>
    </w:p>
    <w:p w:rsidR="00E15885" w:rsidRDefault="00E15885" w:rsidP="00E15885">
      <w:pPr>
        <w:spacing w:line="276" w:lineRule="auto"/>
        <w:rPr>
          <w:b/>
          <w:bCs/>
          <w:sz w:val="22"/>
          <w:szCs w:val="22"/>
          <w:u w:val="single"/>
        </w:rPr>
      </w:pPr>
      <w:r>
        <w:rPr>
          <w:b/>
          <w:bCs/>
          <w:sz w:val="22"/>
          <w:szCs w:val="22"/>
          <w:u w:val="single"/>
        </w:rPr>
        <w:t>Scholarship</w:t>
      </w:r>
    </w:p>
    <w:p w:rsidR="00E15885" w:rsidRDefault="00E15885" w:rsidP="00E15885">
      <w:pPr>
        <w:spacing w:line="276" w:lineRule="auto"/>
        <w:jc w:val="both"/>
        <w:rPr>
          <w:sz w:val="22"/>
          <w:szCs w:val="22"/>
        </w:rPr>
      </w:pPr>
    </w:p>
    <w:p w:rsidR="00E15885" w:rsidRDefault="00E15885" w:rsidP="00E15885">
      <w:pPr>
        <w:spacing w:line="276" w:lineRule="auto"/>
        <w:jc w:val="both"/>
        <w:rPr>
          <w:sz w:val="22"/>
          <w:szCs w:val="22"/>
        </w:rPr>
      </w:pPr>
      <w:r>
        <w:rPr>
          <w:sz w:val="22"/>
          <w:szCs w:val="22"/>
        </w:rPr>
        <w:lastRenderedPageBreak/>
        <w:t>21 students (15 B. Tech Students and 6 M. Tech Student) were awarded the Golden Jubil</w:t>
      </w:r>
      <w:r w:rsidR="00236483">
        <w:rPr>
          <w:sz w:val="22"/>
          <w:szCs w:val="22"/>
        </w:rPr>
        <w:t>ee Scholarship for the year 2016-17</w:t>
      </w:r>
      <w:r>
        <w:rPr>
          <w:sz w:val="22"/>
          <w:szCs w:val="22"/>
        </w:rPr>
        <w:t>. Out of this, one scholarship** has been instituted by G. J. Samaj Kalyan Nyas.</w:t>
      </w:r>
      <w:r>
        <w:rPr>
          <w:b/>
          <w:sz w:val="22"/>
          <w:szCs w:val="22"/>
        </w:rPr>
        <w:t xml:space="preserve"> </w:t>
      </w:r>
      <w:r>
        <w:rPr>
          <w:sz w:val="22"/>
          <w:szCs w:val="22"/>
        </w:rPr>
        <w:t>Scholarship cheques of Rs. 15000/- each and certificates were distributed by senior members of IIChE (NRC) during the 4</w:t>
      </w:r>
      <w:r w:rsidR="00236483">
        <w:rPr>
          <w:sz w:val="22"/>
          <w:szCs w:val="22"/>
        </w:rPr>
        <w:t>3</w:t>
      </w:r>
      <w:r w:rsidR="00236483" w:rsidRPr="00236483">
        <w:rPr>
          <w:sz w:val="22"/>
          <w:szCs w:val="22"/>
          <w:vertAlign w:val="superscript"/>
        </w:rPr>
        <w:t>rd</w:t>
      </w:r>
      <w:r w:rsidR="00236483">
        <w:rPr>
          <w:sz w:val="22"/>
          <w:szCs w:val="22"/>
        </w:rPr>
        <w:t xml:space="preserve"> </w:t>
      </w:r>
      <w:r>
        <w:rPr>
          <w:sz w:val="22"/>
          <w:szCs w:val="22"/>
        </w:rPr>
        <w:t xml:space="preserve">AGM held on </w:t>
      </w:r>
      <w:r w:rsidR="00236483">
        <w:rPr>
          <w:sz w:val="22"/>
          <w:szCs w:val="22"/>
        </w:rPr>
        <w:t>August 27, 2016</w:t>
      </w:r>
      <w:r>
        <w:rPr>
          <w:sz w:val="22"/>
          <w:szCs w:val="22"/>
        </w:rPr>
        <w:t xml:space="preserve"> to the following students:-</w:t>
      </w:r>
    </w:p>
    <w:p w:rsidR="00E15885" w:rsidRDefault="00E15885" w:rsidP="00E15885">
      <w:pPr>
        <w:spacing w:line="276" w:lineRule="auto"/>
        <w:rPr>
          <w:sz w:val="22"/>
          <w:szCs w:val="22"/>
        </w:rPr>
      </w:pPr>
    </w:p>
    <w:tbl>
      <w:tblPr>
        <w:tblW w:w="9073" w:type="dxa"/>
        <w:tblInd w:w="484" w:type="dxa"/>
        <w:tblLook w:val="04A0"/>
      </w:tblPr>
      <w:tblGrid>
        <w:gridCol w:w="710"/>
        <w:gridCol w:w="2410"/>
        <w:gridCol w:w="4110"/>
        <w:gridCol w:w="1843"/>
      </w:tblGrid>
      <w:tr w:rsidR="0064451B" w:rsidRPr="0064451B" w:rsidTr="0064451B">
        <w:trPr>
          <w:trHeight w:val="61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b/>
                <w:bCs/>
                <w:sz w:val="20"/>
                <w:szCs w:val="20"/>
                <w:lang w:val="en-GB" w:eastAsia="en-GB"/>
              </w:rPr>
            </w:pPr>
            <w:r w:rsidRPr="0064451B">
              <w:rPr>
                <w:b/>
                <w:bCs/>
                <w:sz w:val="20"/>
                <w:szCs w:val="20"/>
                <w:lang w:val="en-GB" w:eastAsia="en-GB"/>
              </w:rPr>
              <w:t>S.</w:t>
            </w:r>
            <w:r w:rsidR="00403222">
              <w:rPr>
                <w:b/>
                <w:bCs/>
                <w:sz w:val="20"/>
                <w:szCs w:val="20"/>
                <w:lang w:val="en-GB" w:eastAsia="en-GB"/>
              </w:rPr>
              <w:t xml:space="preserve"> </w:t>
            </w:r>
            <w:r w:rsidRPr="0064451B">
              <w:rPr>
                <w:b/>
                <w:bCs/>
                <w:sz w:val="20"/>
                <w:szCs w:val="20"/>
                <w:lang w:val="en-GB"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rPr>
                <w:b/>
                <w:bCs/>
                <w:sz w:val="20"/>
                <w:szCs w:val="20"/>
                <w:lang w:val="en-GB" w:eastAsia="en-GB"/>
              </w:rPr>
            </w:pPr>
            <w:r w:rsidRPr="0064451B">
              <w:rPr>
                <w:b/>
                <w:bCs/>
                <w:sz w:val="20"/>
                <w:szCs w:val="20"/>
                <w:lang w:val="en-GB" w:eastAsia="en-GB"/>
              </w:rPr>
              <w:t>Student’s Name</w:t>
            </w:r>
          </w:p>
        </w:tc>
        <w:tc>
          <w:tcPr>
            <w:tcW w:w="4110"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rPr>
                <w:b/>
                <w:bCs/>
                <w:sz w:val="20"/>
                <w:szCs w:val="20"/>
                <w:lang w:val="en-GB" w:eastAsia="en-GB"/>
              </w:rPr>
            </w:pPr>
            <w:r w:rsidRPr="0064451B">
              <w:rPr>
                <w:b/>
                <w:bCs/>
                <w:sz w:val="20"/>
                <w:szCs w:val="20"/>
                <w:lang w:val="en-GB" w:eastAsia="en-GB"/>
              </w:rPr>
              <w:t>University</w:t>
            </w:r>
          </w:p>
        </w:tc>
        <w:tc>
          <w:tcPr>
            <w:tcW w:w="1843"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rPr>
                <w:b/>
                <w:bCs/>
                <w:sz w:val="20"/>
                <w:szCs w:val="20"/>
                <w:lang w:val="en-GB" w:eastAsia="en-GB"/>
              </w:rPr>
            </w:pPr>
            <w:r w:rsidRPr="0064451B">
              <w:rPr>
                <w:b/>
                <w:bCs/>
                <w:sz w:val="20"/>
                <w:szCs w:val="20"/>
                <w:lang w:val="en-GB" w:eastAsia="en-GB"/>
              </w:rPr>
              <w:t>Year in which studying</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Bintu Saini</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2</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Karan Malik</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3</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Arpan Katiyar</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4</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Shristy Kaushal</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SSB UICET Panjab Univ., Chandigarh</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(B.E.)</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5</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Sahil Chadha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SSB UICET Panjab Univ., Chandigarh</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(B.E.)</w:t>
            </w:r>
          </w:p>
        </w:tc>
      </w:tr>
      <w:tr w:rsidR="0064451B" w:rsidRPr="0064451B" w:rsidTr="00874128">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6</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Lohit Goyal</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SSB UICET Panjab Univ., Chandigarh</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(B.E.)</w:t>
            </w:r>
          </w:p>
        </w:tc>
      </w:tr>
      <w:tr w:rsidR="0064451B" w:rsidRPr="0064451B" w:rsidTr="00874128">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7</w:t>
            </w:r>
          </w:p>
        </w:tc>
        <w:tc>
          <w:tcPr>
            <w:tcW w:w="2410"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Deepak Kumar</w:t>
            </w:r>
          </w:p>
        </w:tc>
        <w:tc>
          <w:tcPr>
            <w:tcW w:w="4110"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SSB UICET Panjab Univ., Chandigarh</w:t>
            </w:r>
          </w:p>
        </w:tc>
        <w:tc>
          <w:tcPr>
            <w:tcW w:w="1843" w:type="dxa"/>
            <w:tcBorders>
              <w:top w:val="single" w:sz="4" w:space="0" w:color="auto"/>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(B.E.)</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8</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Manjay Kumar</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IIT BHU, Varanasi</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9</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Vardan Bapna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IIT Roorkee</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10</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Nishant Raj</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IIT Roorkee</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11</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Mamta Kajla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BR Ambedkar NIT Jalandhar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12</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Shalu Mathur</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BR Ambedkar NIT Jalandhar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13</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Dinesh Dhaka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BR Ambedkar NIT Jalandhar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IV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14</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Deepak Chauhan</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BR Ambedkar NIT Jalandhar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15</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 xml:space="preserve">Mr. Satyam Sundaram </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Dr. BR Ambedkar NIT Jalandhar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(B.Tech.)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1</w:t>
            </w:r>
            <w:r>
              <w:rPr>
                <w:sz w:val="20"/>
                <w:szCs w:val="20"/>
                <w:lang w:val="en-GB" w:eastAsia="en-GB"/>
              </w:rPr>
              <w:t>6</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Monika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 (M.Tech.)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Pr>
                <w:sz w:val="20"/>
                <w:szCs w:val="20"/>
                <w:lang w:val="en-GB" w:eastAsia="en-GB"/>
              </w:rPr>
              <w:t>17</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Devender Singh</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(M.Tech.)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Pr>
                <w:sz w:val="20"/>
                <w:szCs w:val="20"/>
                <w:lang w:val="en-GB" w:eastAsia="en-GB"/>
              </w:rPr>
              <w:t>18</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Mr. Chandra Shekhar</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(M.Tech.)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Pr>
                <w:sz w:val="20"/>
                <w:szCs w:val="20"/>
                <w:lang w:val="en-GB" w:eastAsia="en-GB"/>
              </w:rPr>
              <w:t>19</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Nidhi Yadav</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(M.Tech.)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Pr>
                <w:sz w:val="20"/>
                <w:szCs w:val="20"/>
                <w:lang w:val="en-GB" w:eastAsia="en-GB"/>
              </w:rPr>
              <w:t>20</w:t>
            </w:r>
          </w:p>
        </w:tc>
        <w:tc>
          <w:tcPr>
            <w:tcW w:w="24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Ms. Aashna Suneja</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MNIT Jaipur</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(M.Tech.)</w:t>
            </w:r>
          </w:p>
        </w:tc>
      </w:tr>
      <w:tr w:rsidR="0064451B" w:rsidRPr="0064451B" w:rsidTr="0064451B">
        <w:trPr>
          <w:trHeight w:val="307"/>
        </w:trPr>
        <w:tc>
          <w:tcPr>
            <w:tcW w:w="710" w:type="dxa"/>
            <w:tcBorders>
              <w:top w:val="nil"/>
              <w:left w:val="single" w:sz="4" w:space="0" w:color="auto"/>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Pr>
                <w:sz w:val="20"/>
                <w:szCs w:val="20"/>
                <w:lang w:val="en-GB" w:eastAsia="en-GB"/>
              </w:rPr>
              <w:t>21</w:t>
            </w:r>
          </w:p>
        </w:tc>
        <w:tc>
          <w:tcPr>
            <w:tcW w:w="2410" w:type="dxa"/>
            <w:tcBorders>
              <w:top w:val="nil"/>
              <w:left w:val="nil"/>
              <w:bottom w:val="single" w:sz="4" w:space="0" w:color="auto"/>
              <w:right w:val="single" w:sz="4" w:space="0" w:color="auto"/>
            </w:tcBorders>
            <w:shd w:val="clear" w:color="auto" w:fill="auto"/>
            <w:hideMark/>
          </w:tcPr>
          <w:p w:rsidR="0064451B" w:rsidRDefault="0064451B" w:rsidP="0064451B">
            <w:pPr>
              <w:rPr>
                <w:sz w:val="20"/>
                <w:szCs w:val="20"/>
                <w:lang w:val="en-GB" w:eastAsia="en-GB"/>
              </w:rPr>
            </w:pPr>
            <w:r w:rsidRPr="0064451B">
              <w:rPr>
                <w:sz w:val="20"/>
                <w:szCs w:val="20"/>
                <w:lang w:val="en-GB" w:eastAsia="en-GB"/>
              </w:rPr>
              <w:t>Mr. Vikram Kumar **</w:t>
            </w:r>
          </w:p>
          <w:p w:rsidR="0064451B" w:rsidRPr="0064451B" w:rsidRDefault="0064451B" w:rsidP="0064451B">
            <w:pPr>
              <w:rPr>
                <w:sz w:val="20"/>
                <w:szCs w:val="20"/>
                <w:lang w:val="en-GB" w:eastAsia="en-GB"/>
              </w:rPr>
            </w:pPr>
            <w:r w:rsidRPr="0064451B">
              <w:rPr>
                <w:sz w:val="20"/>
                <w:szCs w:val="20"/>
                <w:lang w:val="en-GB" w:eastAsia="en-GB"/>
              </w:rPr>
              <w:br/>
              <w:t>**(Awarded to G. J. Samaj Kalyan Nyas Scholarship)</w:t>
            </w:r>
          </w:p>
        </w:tc>
        <w:tc>
          <w:tcPr>
            <w:tcW w:w="4110" w:type="dxa"/>
            <w:tcBorders>
              <w:top w:val="nil"/>
              <w:left w:val="nil"/>
              <w:bottom w:val="single" w:sz="4" w:space="0" w:color="auto"/>
              <w:right w:val="single" w:sz="4" w:space="0" w:color="auto"/>
            </w:tcBorders>
            <w:shd w:val="clear" w:color="auto" w:fill="auto"/>
            <w:hideMark/>
          </w:tcPr>
          <w:p w:rsidR="0064451B" w:rsidRPr="0064451B" w:rsidRDefault="0064451B" w:rsidP="0064451B">
            <w:pPr>
              <w:rPr>
                <w:sz w:val="20"/>
                <w:szCs w:val="20"/>
                <w:lang w:val="en-GB" w:eastAsia="en-GB"/>
              </w:rPr>
            </w:pPr>
            <w:r w:rsidRPr="0064451B">
              <w:rPr>
                <w:sz w:val="20"/>
                <w:szCs w:val="20"/>
                <w:lang w:val="en-GB" w:eastAsia="en-GB"/>
              </w:rPr>
              <w:t>DCRUST Murthal</w:t>
            </w:r>
          </w:p>
        </w:tc>
        <w:tc>
          <w:tcPr>
            <w:tcW w:w="1843" w:type="dxa"/>
            <w:tcBorders>
              <w:top w:val="nil"/>
              <w:left w:val="nil"/>
              <w:bottom w:val="single" w:sz="4" w:space="0" w:color="auto"/>
              <w:right w:val="single" w:sz="4" w:space="0" w:color="auto"/>
            </w:tcBorders>
            <w:shd w:val="clear" w:color="auto" w:fill="auto"/>
            <w:hideMark/>
          </w:tcPr>
          <w:p w:rsidR="0064451B" w:rsidRPr="0064451B" w:rsidRDefault="0064451B" w:rsidP="0064451B">
            <w:pPr>
              <w:jc w:val="center"/>
              <w:rPr>
                <w:sz w:val="20"/>
                <w:szCs w:val="20"/>
                <w:lang w:val="en-GB" w:eastAsia="en-GB"/>
              </w:rPr>
            </w:pPr>
            <w:r w:rsidRPr="0064451B">
              <w:rPr>
                <w:sz w:val="20"/>
                <w:szCs w:val="20"/>
                <w:lang w:val="en-GB" w:eastAsia="en-GB"/>
              </w:rPr>
              <w:t>II (B.Tech.)</w:t>
            </w:r>
          </w:p>
        </w:tc>
      </w:tr>
    </w:tbl>
    <w:p w:rsidR="00E15885" w:rsidRPr="0064451B" w:rsidRDefault="00E15885" w:rsidP="0064451B">
      <w:pPr>
        <w:spacing w:line="276" w:lineRule="auto"/>
        <w:rPr>
          <w:iCs/>
          <w:sz w:val="22"/>
          <w:szCs w:val="22"/>
        </w:rPr>
      </w:pPr>
    </w:p>
    <w:p w:rsidR="00E15885" w:rsidRDefault="00E15885" w:rsidP="00E15885">
      <w:pPr>
        <w:spacing w:line="276" w:lineRule="auto"/>
        <w:rPr>
          <w:b/>
          <w:bCs/>
          <w:sz w:val="22"/>
          <w:szCs w:val="22"/>
          <w:u w:val="single"/>
        </w:rPr>
      </w:pPr>
    </w:p>
    <w:p w:rsidR="00C36170" w:rsidRDefault="00C36170" w:rsidP="00E15885">
      <w:pPr>
        <w:spacing w:line="276" w:lineRule="auto"/>
        <w:rPr>
          <w:b/>
          <w:bCs/>
          <w:sz w:val="22"/>
          <w:szCs w:val="22"/>
          <w:u w:val="single"/>
        </w:rPr>
      </w:pPr>
    </w:p>
    <w:p w:rsidR="00C36170" w:rsidRDefault="00C36170" w:rsidP="00E15885">
      <w:pPr>
        <w:spacing w:line="276" w:lineRule="auto"/>
        <w:rPr>
          <w:b/>
          <w:bCs/>
          <w:sz w:val="22"/>
          <w:szCs w:val="22"/>
          <w:u w:val="single"/>
        </w:rPr>
      </w:pPr>
    </w:p>
    <w:p w:rsidR="00E15885" w:rsidRDefault="00E15885" w:rsidP="00E15885">
      <w:pPr>
        <w:spacing w:line="276" w:lineRule="auto"/>
        <w:rPr>
          <w:b/>
          <w:bCs/>
          <w:sz w:val="22"/>
          <w:szCs w:val="22"/>
          <w:u w:val="single"/>
        </w:rPr>
      </w:pPr>
      <w:r>
        <w:rPr>
          <w:b/>
          <w:bCs/>
          <w:sz w:val="22"/>
          <w:szCs w:val="22"/>
          <w:u w:val="single"/>
        </w:rPr>
        <w:t>Forthcoming Events</w:t>
      </w:r>
      <w:r w:rsidR="00893FF1">
        <w:rPr>
          <w:b/>
          <w:bCs/>
          <w:sz w:val="22"/>
          <w:szCs w:val="22"/>
          <w:u w:val="single"/>
        </w:rPr>
        <w:t xml:space="preserve">:                                                                                                                                                                                                                                                                                                                                                                                                                                                                                                                                                                                                                                                                                                                                                                                                                                                                                                                                                                                                                                                                                                                                                                                                                                                                                                                                                                                                                                                                                                                                                                                                                                                                                                                                                                                                                                                                                                                                                                                                                                                                                                                                                                                                                                                                                                                                                                                                                                                                                                                                                                                                                                                                                                                                                                                                                                                                                                                                                                                                                                                                                                                                                                                                                                                                                                                                                                                                                                                                                                                                                                                                                                                                                                                                                                                                                                                                                                                                                                                                                                                                                                                                                                                                                                                                                                                                                                                                                                                                                                                                                                                                                                                                                                                                                                                                                                                                                                                                                                                                                                                                                                                                                                                                                                                                                                                                                                                                                                                                                                                                                                                                                                                                                                                                                                                                                                                                                                                                                                                                                                                                                                                                                                                                                                                                                                                                                                                                                                                                                                                                                                                                                                                                                                                                                                                                                                                                                                                                                                                                                                                                                                                                                                                                                                                                                                                                                                                                                                                                                                                                                                                                                          </w:t>
      </w:r>
    </w:p>
    <w:p w:rsidR="002F6302" w:rsidRDefault="002F6302" w:rsidP="00E15885">
      <w:pPr>
        <w:spacing w:line="276" w:lineRule="auto"/>
        <w:rPr>
          <w:b/>
          <w:bCs/>
          <w:sz w:val="22"/>
          <w:szCs w:val="22"/>
          <w:u w:val="single"/>
        </w:rPr>
      </w:pPr>
    </w:p>
    <w:p w:rsidR="00F766DF" w:rsidRDefault="00F766DF" w:rsidP="00F766DF">
      <w:pPr>
        <w:pStyle w:val="ListParagraph"/>
        <w:jc w:val="both"/>
        <w:rPr>
          <w:color w:val="222222"/>
          <w:sz w:val="22"/>
          <w:szCs w:val="22"/>
          <w:lang w:val="en-GB" w:eastAsia="en-GB"/>
        </w:rPr>
      </w:pPr>
    </w:p>
    <w:p w:rsidR="00F766DF" w:rsidRDefault="00744BD7" w:rsidP="003B3A38">
      <w:pPr>
        <w:pStyle w:val="ListParagraph"/>
        <w:numPr>
          <w:ilvl w:val="0"/>
          <w:numId w:val="16"/>
        </w:numPr>
        <w:jc w:val="both"/>
        <w:rPr>
          <w:color w:val="222222"/>
          <w:sz w:val="22"/>
          <w:szCs w:val="22"/>
          <w:lang w:val="en-GB" w:eastAsia="en-GB"/>
        </w:rPr>
      </w:pPr>
      <w:r>
        <w:rPr>
          <w:color w:val="222222"/>
          <w:sz w:val="22"/>
          <w:szCs w:val="22"/>
          <w:lang w:val="en-GB" w:eastAsia="en-GB"/>
        </w:rPr>
        <w:t>Seminar on “</w:t>
      </w:r>
      <w:r w:rsidR="003260C1">
        <w:rPr>
          <w:color w:val="222222"/>
          <w:sz w:val="22"/>
          <w:szCs w:val="22"/>
          <w:lang w:val="en-GB" w:eastAsia="en-GB"/>
        </w:rPr>
        <w:t>Application</w:t>
      </w:r>
      <w:r w:rsidR="002E753B">
        <w:rPr>
          <w:color w:val="222222"/>
          <w:sz w:val="22"/>
          <w:szCs w:val="22"/>
          <w:lang w:val="en-GB" w:eastAsia="en-GB"/>
        </w:rPr>
        <w:t xml:space="preserve"> of D</w:t>
      </w:r>
      <w:r w:rsidR="003260C1">
        <w:rPr>
          <w:color w:val="222222"/>
          <w:sz w:val="22"/>
          <w:szCs w:val="22"/>
          <w:lang w:val="en-GB" w:eastAsia="en-GB"/>
        </w:rPr>
        <w:t xml:space="preserve">esign </w:t>
      </w:r>
      <w:r>
        <w:rPr>
          <w:color w:val="222222"/>
          <w:sz w:val="22"/>
          <w:szCs w:val="22"/>
          <w:lang w:val="en-GB" w:eastAsia="en-GB"/>
        </w:rPr>
        <w:t>Codes”</w:t>
      </w:r>
      <w:r>
        <w:rPr>
          <w:color w:val="222222"/>
          <w:sz w:val="22"/>
          <w:szCs w:val="22"/>
          <w:lang w:val="en-GB" w:eastAsia="en-GB"/>
        </w:rPr>
        <w:tab/>
      </w:r>
      <w:r>
        <w:rPr>
          <w:color w:val="222222"/>
          <w:sz w:val="22"/>
          <w:szCs w:val="22"/>
          <w:lang w:val="en-GB" w:eastAsia="en-GB"/>
        </w:rPr>
        <w:tab/>
      </w:r>
      <w:r>
        <w:rPr>
          <w:color w:val="222222"/>
          <w:sz w:val="22"/>
          <w:szCs w:val="22"/>
          <w:lang w:val="en-GB" w:eastAsia="en-GB"/>
        </w:rPr>
        <w:tab/>
      </w:r>
      <w:r>
        <w:rPr>
          <w:color w:val="222222"/>
          <w:sz w:val="22"/>
          <w:szCs w:val="22"/>
          <w:lang w:val="en-GB" w:eastAsia="en-GB"/>
        </w:rPr>
        <w:tab/>
        <w:t>July 15, 2017</w:t>
      </w:r>
    </w:p>
    <w:p w:rsidR="00744BD7" w:rsidRPr="00744BD7" w:rsidRDefault="00744BD7" w:rsidP="00744BD7">
      <w:pPr>
        <w:pStyle w:val="ListParagraph"/>
        <w:rPr>
          <w:color w:val="222222"/>
          <w:sz w:val="22"/>
          <w:szCs w:val="22"/>
          <w:lang w:val="en-GB" w:eastAsia="en-GB"/>
        </w:rPr>
      </w:pPr>
    </w:p>
    <w:p w:rsidR="00744BD7" w:rsidRDefault="00744BD7" w:rsidP="00744BD7">
      <w:pPr>
        <w:pStyle w:val="ListParagraph"/>
        <w:numPr>
          <w:ilvl w:val="0"/>
          <w:numId w:val="16"/>
        </w:numPr>
        <w:jc w:val="both"/>
        <w:rPr>
          <w:color w:val="222222"/>
          <w:sz w:val="22"/>
          <w:szCs w:val="22"/>
          <w:lang w:val="en-GB" w:eastAsia="en-GB"/>
        </w:rPr>
      </w:pPr>
      <w:r w:rsidRPr="00744BD7">
        <w:rPr>
          <w:color w:val="222222"/>
          <w:sz w:val="22"/>
          <w:szCs w:val="22"/>
          <w:lang w:val="en-GB" w:eastAsia="en-GB"/>
        </w:rPr>
        <w:t>Seminar on "Refineries -The Indian Direction"</w:t>
      </w:r>
      <w:r>
        <w:rPr>
          <w:color w:val="222222"/>
          <w:sz w:val="22"/>
          <w:szCs w:val="22"/>
          <w:lang w:val="en-GB" w:eastAsia="en-GB"/>
        </w:rPr>
        <w:tab/>
      </w:r>
      <w:r>
        <w:rPr>
          <w:color w:val="222222"/>
          <w:sz w:val="22"/>
          <w:szCs w:val="22"/>
          <w:lang w:val="en-GB" w:eastAsia="en-GB"/>
        </w:rPr>
        <w:tab/>
      </w:r>
      <w:r>
        <w:rPr>
          <w:color w:val="222222"/>
          <w:sz w:val="22"/>
          <w:szCs w:val="22"/>
          <w:lang w:val="en-GB" w:eastAsia="en-GB"/>
        </w:rPr>
        <w:tab/>
      </w:r>
      <w:r>
        <w:rPr>
          <w:color w:val="222222"/>
          <w:sz w:val="22"/>
          <w:szCs w:val="22"/>
          <w:lang w:val="en-GB" w:eastAsia="en-GB"/>
        </w:rPr>
        <w:tab/>
        <w:t>August 18, 2017</w:t>
      </w:r>
    </w:p>
    <w:p w:rsidR="00744BD7" w:rsidRPr="00744BD7" w:rsidRDefault="00744BD7" w:rsidP="00744BD7">
      <w:pPr>
        <w:pStyle w:val="ListParagraph"/>
        <w:rPr>
          <w:color w:val="222222"/>
          <w:sz w:val="22"/>
          <w:szCs w:val="22"/>
          <w:lang w:val="en-GB" w:eastAsia="en-GB"/>
        </w:rPr>
      </w:pPr>
    </w:p>
    <w:p w:rsidR="00744BD7" w:rsidRDefault="00744BD7" w:rsidP="00744BD7">
      <w:pPr>
        <w:pStyle w:val="ListParagraph"/>
        <w:numPr>
          <w:ilvl w:val="0"/>
          <w:numId w:val="16"/>
        </w:numPr>
        <w:jc w:val="both"/>
        <w:rPr>
          <w:color w:val="222222"/>
          <w:sz w:val="22"/>
          <w:szCs w:val="22"/>
          <w:lang w:val="en-GB" w:eastAsia="en-GB"/>
        </w:rPr>
      </w:pPr>
      <w:r>
        <w:rPr>
          <w:color w:val="222222"/>
          <w:sz w:val="22"/>
          <w:szCs w:val="22"/>
          <w:lang w:val="en-GB" w:eastAsia="en-GB"/>
        </w:rPr>
        <w:t>Seminar on “Commissioning of Chemical Plants”</w:t>
      </w:r>
      <w:r>
        <w:rPr>
          <w:color w:val="222222"/>
          <w:sz w:val="22"/>
          <w:szCs w:val="22"/>
          <w:lang w:val="en-GB" w:eastAsia="en-GB"/>
        </w:rPr>
        <w:tab/>
      </w:r>
      <w:r>
        <w:rPr>
          <w:color w:val="222222"/>
          <w:sz w:val="22"/>
          <w:szCs w:val="22"/>
          <w:lang w:val="en-GB" w:eastAsia="en-GB"/>
        </w:rPr>
        <w:tab/>
      </w:r>
      <w:r>
        <w:rPr>
          <w:color w:val="222222"/>
          <w:sz w:val="22"/>
          <w:szCs w:val="22"/>
          <w:lang w:val="en-GB" w:eastAsia="en-GB"/>
        </w:rPr>
        <w:tab/>
      </w:r>
      <w:r w:rsidR="006F34DC">
        <w:rPr>
          <w:color w:val="222222"/>
          <w:sz w:val="22"/>
          <w:szCs w:val="22"/>
          <w:lang w:val="en-GB" w:eastAsia="en-GB"/>
        </w:rPr>
        <w:t>September 9, 2017</w:t>
      </w:r>
    </w:p>
    <w:p w:rsidR="00D43560" w:rsidRPr="00D43560" w:rsidRDefault="00D43560" w:rsidP="00D43560">
      <w:pPr>
        <w:pStyle w:val="ListParagraph"/>
        <w:rPr>
          <w:color w:val="222222"/>
          <w:sz w:val="22"/>
          <w:szCs w:val="22"/>
          <w:lang w:val="en-GB" w:eastAsia="en-GB"/>
        </w:rPr>
      </w:pPr>
    </w:p>
    <w:p w:rsidR="00D43560" w:rsidRDefault="00D43560" w:rsidP="00744BD7">
      <w:pPr>
        <w:pStyle w:val="ListParagraph"/>
        <w:numPr>
          <w:ilvl w:val="0"/>
          <w:numId w:val="16"/>
        </w:numPr>
        <w:jc w:val="both"/>
        <w:rPr>
          <w:color w:val="222222"/>
          <w:sz w:val="22"/>
          <w:szCs w:val="22"/>
          <w:lang w:val="en-GB" w:eastAsia="en-GB"/>
        </w:rPr>
      </w:pPr>
      <w:r>
        <w:rPr>
          <w:color w:val="222222"/>
          <w:sz w:val="22"/>
          <w:szCs w:val="22"/>
          <w:lang w:val="en-GB" w:eastAsia="en-GB"/>
        </w:rPr>
        <w:t>Lovraj Kumar Memorial Trust Annual Workshop 2017</w:t>
      </w:r>
      <w:r>
        <w:rPr>
          <w:color w:val="222222"/>
          <w:sz w:val="22"/>
          <w:szCs w:val="22"/>
          <w:lang w:val="en-GB" w:eastAsia="en-GB"/>
        </w:rPr>
        <w:tab/>
      </w:r>
      <w:r>
        <w:rPr>
          <w:color w:val="222222"/>
          <w:sz w:val="22"/>
          <w:szCs w:val="22"/>
          <w:lang w:val="en-GB" w:eastAsia="en-GB"/>
        </w:rPr>
        <w:tab/>
      </w:r>
      <w:r>
        <w:rPr>
          <w:color w:val="222222"/>
          <w:sz w:val="22"/>
          <w:szCs w:val="22"/>
          <w:lang w:val="en-GB" w:eastAsia="en-GB"/>
        </w:rPr>
        <w:tab/>
        <w:t>October, 2017</w:t>
      </w:r>
    </w:p>
    <w:p w:rsidR="00D43560" w:rsidRPr="00D43560" w:rsidRDefault="00D43560" w:rsidP="00D43560">
      <w:pPr>
        <w:pStyle w:val="ListParagraph"/>
        <w:jc w:val="both"/>
        <w:rPr>
          <w:i/>
          <w:sz w:val="22"/>
          <w:szCs w:val="22"/>
        </w:rPr>
      </w:pPr>
      <w:r w:rsidRPr="00D43560">
        <w:rPr>
          <w:i/>
          <w:sz w:val="22"/>
          <w:szCs w:val="22"/>
        </w:rPr>
        <w:t>(In association with IIChE Northern Regional Centre)</w:t>
      </w:r>
    </w:p>
    <w:p w:rsidR="00D43560" w:rsidRPr="00D43560" w:rsidRDefault="00D43560" w:rsidP="00D43560">
      <w:pPr>
        <w:pStyle w:val="ListParagraph"/>
        <w:rPr>
          <w:color w:val="222222"/>
          <w:sz w:val="22"/>
          <w:szCs w:val="22"/>
          <w:lang w:val="en-GB" w:eastAsia="en-GB"/>
        </w:rPr>
      </w:pPr>
    </w:p>
    <w:p w:rsidR="00F766DF" w:rsidRDefault="007B3EB1" w:rsidP="00F766DF">
      <w:pPr>
        <w:pStyle w:val="ListParagraph"/>
        <w:numPr>
          <w:ilvl w:val="0"/>
          <w:numId w:val="16"/>
        </w:numPr>
        <w:jc w:val="both"/>
        <w:rPr>
          <w:color w:val="222222"/>
          <w:sz w:val="22"/>
          <w:szCs w:val="22"/>
          <w:lang w:val="en-GB" w:eastAsia="en-GB"/>
        </w:rPr>
      </w:pPr>
      <w:r w:rsidRPr="007B3EB1">
        <w:rPr>
          <w:color w:val="222222"/>
          <w:sz w:val="22"/>
          <w:szCs w:val="22"/>
          <w:lang w:val="en-GB" w:eastAsia="en-GB"/>
        </w:rPr>
        <w:t>Seminar on “Turbo-Machinery”</w:t>
      </w:r>
      <w:r w:rsidRPr="007B3EB1">
        <w:rPr>
          <w:color w:val="222222"/>
          <w:sz w:val="22"/>
          <w:szCs w:val="22"/>
          <w:lang w:val="en-GB" w:eastAsia="en-GB"/>
        </w:rPr>
        <w:tab/>
      </w:r>
      <w:r w:rsidRPr="007B3EB1">
        <w:rPr>
          <w:color w:val="222222"/>
          <w:sz w:val="22"/>
          <w:szCs w:val="22"/>
          <w:lang w:val="en-GB" w:eastAsia="en-GB"/>
        </w:rPr>
        <w:tab/>
      </w:r>
      <w:r w:rsidRPr="007B3EB1">
        <w:rPr>
          <w:color w:val="222222"/>
          <w:sz w:val="22"/>
          <w:szCs w:val="22"/>
          <w:lang w:val="en-GB" w:eastAsia="en-GB"/>
        </w:rPr>
        <w:tab/>
      </w:r>
      <w:r w:rsidRPr="007B3EB1">
        <w:rPr>
          <w:color w:val="222222"/>
          <w:sz w:val="22"/>
          <w:szCs w:val="22"/>
          <w:lang w:val="en-GB" w:eastAsia="en-GB"/>
        </w:rPr>
        <w:tab/>
      </w:r>
      <w:r w:rsidRPr="007B3EB1">
        <w:rPr>
          <w:color w:val="222222"/>
          <w:sz w:val="22"/>
          <w:szCs w:val="22"/>
          <w:lang w:val="en-GB" w:eastAsia="en-GB"/>
        </w:rPr>
        <w:tab/>
      </w:r>
      <w:r w:rsidRPr="007B3EB1">
        <w:rPr>
          <w:color w:val="222222"/>
          <w:sz w:val="22"/>
          <w:szCs w:val="22"/>
          <w:lang w:val="en-GB" w:eastAsia="en-GB"/>
        </w:rPr>
        <w:tab/>
        <w:t>October, 2017</w:t>
      </w:r>
    </w:p>
    <w:p w:rsidR="00293A2A" w:rsidRDefault="00293A2A" w:rsidP="00293A2A">
      <w:pPr>
        <w:pStyle w:val="ListParagraph"/>
        <w:jc w:val="both"/>
        <w:rPr>
          <w:color w:val="222222"/>
          <w:sz w:val="22"/>
          <w:szCs w:val="22"/>
          <w:lang w:val="en-GB" w:eastAsia="en-GB"/>
        </w:rPr>
      </w:pPr>
    </w:p>
    <w:p w:rsidR="0050664F" w:rsidRDefault="00293A2A" w:rsidP="00F766DF">
      <w:pPr>
        <w:pStyle w:val="ListParagraph"/>
        <w:numPr>
          <w:ilvl w:val="0"/>
          <w:numId w:val="16"/>
        </w:numPr>
        <w:jc w:val="both"/>
        <w:rPr>
          <w:color w:val="222222"/>
          <w:sz w:val="22"/>
          <w:szCs w:val="22"/>
          <w:lang w:val="en-GB" w:eastAsia="en-GB"/>
        </w:rPr>
      </w:pPr>
      <w:r>
        <w:rPr>
          <w:color w:val="222222"/>
          <w:sz w:val="22"/>
          <w:szCs w:val="22"/>
          <w:lang w:val="en-GB" w:eastAsia="en-GB"/>
        </w:rPr>
        <w:t xml:space="preserve">Seminar on “Commercial Developments of </w:t>
      </w:r>
      <w:r w:rsidR="0050664F">
        <w:rPr>
          <w:color w:val="222222"/>
          <w:sz w:val="22"/>
          <w:szCs w:val="22"/>
          <w:lang w:val="en-GB" w:eastAsia="en-GB"/>
        </w:rPr>
        <w:tab/>
      </w:r>
      <w:r w:rsidR="0050664F">
        <w:rPr>
          <w:color w:val="222222"/>
          <w:sz w:val="22"/>
          <w:szCs w:val="22"/>
          <w:lang w:val="en-GB" w:eastAsia="en-GB"/>
        </w:rPr>
        <w:tab/>
      </w:r>
      <w:r w:rsidR="0050664F">
        <w:rPr>
          <w:color w:val="222222"/>
          <w:sz w:val="22"/>
          <w:szCs w:val="22"/>
          <w:lang w:val="en-GB" w:eastAsia="en-GB"/>
        </w:rPr>
        <w:tab/>
      </w:r>
      <w:r w:rsidR="0050664F">
        <w:rPr>
          <w:color w:val="222222"/>
          <w:sz w:val="22"/>
          <w:szCs w:val="22"/>
          <w:lang w:val="en-GB" w:eastAsia="en-GB"/>
        </w:rPr>
        <w:tab/>
        <w:t>November 24-25, 2017</w:t>
      </w:r>
    </w:p>
    <w:p w:rsidR="00293A2A" w:rsidRPr="007B3EB1" w:rsidRDefault="0050664F" w:rsidP="0050664F">
      <w:pPr>
        <w:pStyle w:val="ListParagraph"/>
        <w:jc w:val="both"/>
        <w:rPr>
          <w:color w:val="222222"/>
          <w:sz w:val="22"/>
          <w:szCs w:val="22"/>
          <w:lang w:val="en-GB" w:eastAsia="en-GB"/>
        </w:rPr>
      </w:pPr>
      <w:r>
        <w:rPr>
          <w:color w:val="222222"/>
          <w:sz w:val="22"/>
          <w:szCs w:val="22"/>
          <w:lang w:val="en-GB" w:eastAsia="en-GB"/>
        </w:rPr>
        <w:t>Indigenous</w:t>
      </w:r>
      <w:r w:rsidR="00293A2A">
        <w:rPr>
          <w:color w:val="222222"/>
          <w:sz w:val="22"/>
          <w:szCs w:val="22"/>
          <w:lang w:val="en-GB" w:eastAsia="en-GB"/>
        </w:rPr>
        <w:t xml:space="preserve"> Technology</w:t>
      </w:r>
    </w:p>
    <w:p w:rsidR="00D52120" w:rsidRPr="00F65250" w:rsidRDefault="00D52120" w:rsidP="005527B9">
      <w:pPr>
        <w:jc w:val="both"/>
        <w:rPr>
          <w:sz w:val="22"/>
          <w:szCs w:val="22"/>
        </w:rPr>
      </w:pPr>
    </w:p>
    <w:p w:rsidR="00D52120" w:rsidRPr="00F65250" w:rsidRDefault="00000A86" w:rsidP="00000A86">
      <w:pPr>
        <w:pStyle w:val="ListParagraph"/>
        <w:numPr>
          <w:ilvl w:val="0"/>
          <w:numId w:val="16"/>
        </w:numPr>
        <w:jc w:val="both"/>
        <w:rPr>
          <w:sz w:val="22"/>
          <w:szCs w:val="22"/>
        </w:rPr>
      </w:pPr>
      <w:r w:rsidRPr="00F65250">
        <w:rPr>
          <w:sz w:val="22"/>
          <w:szCs w:val="22"/>
        </w:rPr>
        <w:t>24</w:t>
      </w:r>
      <w:r w:rsidRPr="00F65250">
        <w:rPr>
          <w:sz w:val="22"/>
          <w:szCs w:val="22"/>
          <w:vertAlign w:val="superscript"/>
        </w:rPr>
        <w:t>th</w:t>
      </w:r>
      <w:r w:rsidRPr="00F65250">
        <w:rPr>
          <w:sz w:val="22"/>
          <w:szCs w:val="22"/>
        </w:rPr>
        <w:t xml:space="preserve"> Lo</w:t>
      </w:r>
      <w:r w:rsidR="00F65250">
        <w:rPr>
          <w:sz w:val="22"/>
          <w:szCs w:val="22"/>
        </w:rPr>
        <w:t>vraj Kumar Memorial Lecture</w:t>
      </w:r>
      <w:r w:rsidR="00F65250">
        <w:rPr>
          <w:sz w:val="22"/>
          <w:szCs w:val="22"/>
        </w:rPr>
        <w:tab/>
      </w:r>
      <w:r w:rsidR="00F65250">
        <w:rPr>
          <w:sz w:val="22"/>
          <w:szCs w:val="22"/>
        </w:rPr>
        <w:tab/>
      </w:r>
      <w:r w:rsidR="00F65250">
        <w:rPr>
          <w:sz w:val="22"/>
          <w:szCs w:val="22"/>
        </w:rPr>
        <w:tab/>
      </w:r>
      <w:r w:rsidR="00F65250">
        <w:rPr>
          <w:sz w:val="22"/>
          <w:szCs w:val="22"/>
        </w:rPr>
        <w:tab/>
      </w:r>
      <w:r w:rsidR="00F65250">
        <w:rPr>
          <w:sz w:val="22"/>
          <w:szCs w:val="22"/>
        </w:rPr>
        <w:tab/>
      </w:r>
      <w:r w:rsidRPr="007B1257">
        <w:rPr>
          <w:sz w:val="22"/>
          <w:szCs w:val="22"/>
        </w:rPr>
        <w:t>November, 2017</w:t>
      </w:r>
    </w:p>
    <w:p w:rsidR="00D52120" w:rsidRDefault="00000A86" w:rsidP="00000A86">
      <w:pPr>
        <w:ind w:left="720"/>
        <w:jc w:val="both"/>
        <w:rPr>
          <w:i/>
          <w:sz w:val="22"/>
          <w:szCs w:val="22"/>
        </w:rPr>
      </w:pPr>
      <w:r w:rsidRPr="00F65250">
        <w:rPr>
          <w:i/>
          <w:sz w:val="22"/>
          <w:szCs w:val="22"/>
        </w:rPr>
        <w:t>(In association with IIChE Northern Regional Centre)</w:t>
      </w:r>
    </w:p>
    <w:p w:rsidR="00AE0827" w:rsidRDefault="00AE0827" w:rsidP="00AE0827">
      <w:pPr>
        <w:jc w:val="both"/>
        <w:rPr>
          <w:i/>
          <w:sz w:val="22"/>
          <w:szCs w:val="22"/>
        </w:rPr>
      </w:pPr>
    </w:p>
    <w:p w:rsidR="00AE0827" w:rsidRPr="00F14235" w:rsidRDefault="00B164C1" w:rsidP="00AE0827">
      <w:pPr>
        <w:pStyle w:val="ListParagraph"/>
        <w:numPr>
          <w:ilvl w:val="0"/>
          <w:numId w:val="16"/>
        </w:numPr>
        <w:jc w:val="both"/>
        <w:rPr>
          <w:i/>
          <w:sz w:val="22"/>
          <w:szCs w:val="22"/>
        </w:rPr>
      </w:pPr>
      <w:r>
        <w:rPr>
          <w:sz w:val="22"/>
          <w:szCs w:val="22"/>
        </w:rPr>
        <w:t>Foundation Day of Northern Regional Centre</w:t>
      </w:r>
      <w:r>
        <w:rPr>
          <w:sz w:val="22"/>
          <w:szCs w:val="22"/>
        </w:rPr>
        <w:tab/>
      </w:r>
      <w:r>
        <w:rPr>
          <w:sz w:val="22"/>
          <w:szCs w:val="22"/>
        </w:rPr>
        <w:tab/>
      </w:r>
      <w:r>
        <w:rPr>
          <w:sz w:val="22"/>
          <w:szCs w:val="22"/>
        </w:rPr>
        <w:tab/>
      </w:r>
      <w:r>
        <w:rPr>
          <w:sz w:val="22"/>
          <w:szCs w:val="22"/>
        </w:rPr>
        <w:tab/>
      </w:r>
      <w:r w:rsidR="00CD7C22">
        <w:rPr>
          <w:sz w:val="22"/>
          <w:szCs w:val="22"/>
        </w:rPr>
        <w:t>December 16</w:t>
      </w:r>
      <w:r w:rsidR="009C12AA">
        <w:rPr>
          <w:sz w:val="22"/>
          <w:szCs w:val="22"/>
        </w:rPr>
        <w:t>, 2017</w:t>
      </w:r>
    </w:p>
    <w:p w:rsidR="00F14235" w:rsidRPr="00F14235" w:rsidRDefault="00F14235" w:rsidP="00F14235">
      <w:pPr>
        <w:pStyle w:val="ListParagraph"/>
        <w:jc w:val="both"/>
        <w:rPr>
          <w:i/>
          <w:sz w:val="22"/>
          <w:szCs w:val="22"/>
        </w:rPr>
      </w:pPr>
    </w:p>
    <w:p w:rsidR="00F14235" w:rsidRPr="00F14235" w:rsidRDefault="00F14235" w:rsidP="00AE0827">
      <w:pPr>
        <w:pStyle w:val="ListParagraph"/>
        <w:numPr>
          <w:ilvl w:val="0"/>
          <w:numId w:val="16"/>
        </w:numPr>
        <w:jc w:val="both"/>
        <w:rPr>
          <w:sz w:val="22"/>
          <w:szCs w:val="22"/>
        </w:rPr>
      </w:pPr>
      <w:r w:rsidRPr="00F14235">
        <w:rPr>
          <w:sz w:val="22"/>
          <w:szCs w:val="22"/>
        </w:rPr>
        <w:t>Seminar on “</w:t>
      </w:r>
      <w:r>
        <w:rPr>
          <w:sz w:val="22"/>
          <w:szCs w:val="22"/>
        </w:rPr>
        <w:t>Cooling Tower”</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2018</w:t>
      </w:r>
    </w:p>
    <w:p w:rsidR="00000A86" w:rsidRDefault="00000A86" w:rsidP="00000A86">
      <w:pPr>
        <w:ind w:left="720"/>
        <w:jc w:val="both"/>
        <w:rPr>
          <w:sz w:val="22"/>
          <w:szCs w:val="22"/>
        </w:rPr>
      </w:pPr>
    </w:p>
    <w:p w:rsidR="00BF361B" w:rsidRDefault="00BF361B" w:rsidP="005527B9">
      <w:pPr>
        <w:jc w:val="both"/>
        <w:rPr>
          <w:sz w:val="22"/>
          <w:szCs w:val="22"/>
        </w:rPr>
      </w:pPr>
    </w:p>
    <w:p w:rsidR="005527B9" w:rsidRPr="00F65250" w:rsidRDefault="005527B9" w:rsidP="005527B9">
      <w:pPr>
        <w:jc w:val="both"/>
        <w:rPr>
          <w:sz w:val="22"/>
          <w:szCs w:val="22"/>
        </w:rPr>
      </w:pPr>
      <w:r w:rsidRPr="00F65250">
        <w:rPr>
          <w:sz w:val="22"/>
          <w:szCs w:val="22"/>
        </w:rPr>
        <w:t>We were able to conduct all the above stated activities because of the hard work and untiring efforts of all the employees of IIChE NRC, participating members and EC members of IIChE NRC. Finally, I thank all of you for your past support and I solicit your guidance and support for the growth of our Institute in future.</w:t>
      </w:r>
    </w:p>
    <w:p w:rsidR="005527B9" w:rsidRPr="00F65250" w:rsidRDefault="005527B9" w:rsidP="005527B9">
      <w:pPr>
        <w:jc w:val="both"/>
        <w:rPr>
          <w:sz w:val="22"/>
          <w:szCs w:val="22"/>
        </w:rPr>
      </w:pPr>
    </w:p>
    <w:p w:rsidR="005527B9" w:rsidRPr="00F65250" w:rsidRDefault="005527B9" w:rsidP="005527B9">
      <w:pPr>
        <w:jc w:val="both"/>
        <w:rPr>
          <w:sz w:val="22"/>
          <w:szCs w:val="22"/>
        </w:rPr>
      </w:pPr>
      <w:r w:rsidRPr="00F65250">
        <w:rPr>
          <w:sz w:val="22"/>
          <w:szCs w:val="22"/>
        </w:rPr>
        <w:t>Thank you to all.</w:t>
      </w:r>
    </w:p>
    <w:p w:rsidR="00334B6B" w:rsidRPr="00F65250" w:rsidRDefault="00334B6B" w:rsidP="00334B6B">
      <w:pPr>
        <w:spacing w:line="276" w:lineRule="auto"/>
        <w:rPr>
          <w:sz w:val="22"/>
          <w:szCs w:val="22"/>
        </w:rPr>
      </w:pPr>
    </w:p>
    <w:p w:rsidR="00334B6B" w:rsidRPr="00F65250" w:rsidRDefault="00C347E5" w:rsidP="00334B6B">
      <w:pPr>
        <w:spacing w:line="276" w:lineRule="auto"/>
        <w:rPr>
          <w:sz w:val="22"/>
          <w:szCs w:val="22"/>
        </w:rPr>
      </w:pPr>
      <w:r>
        <w:rPr>
          <w:noProof/>
          <w:sz w:val="22"/>
          <w:szCs w:val="22"/>
          <w:lang w:val="en-IN" w:eastAsia="en-IN"/>
        </w:rPr>
        <w:drawing>
          <wp:inline distT="0" distB="0" distL="0" distR="0">
            <wp:extent cx="1285875" cy="474816"/>
            <wp:effectExtent l="19050" t="0" r="9525" b="0"/>
            <wp:docPr id="1" name="Picture 0" descr="AB PAL -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PAL - sign.jpg"/>
                    <pic:cNvPicPr/>
                  </pic:nvPicPr>
                  <pic:blipFill>
                    <a:blip r:embed="rId12" cstate="print"/>
                    <a:stretch>
                      <a:fillRect/>
                    </a:stretch>
                  </pic:blipFill>
                  <pic:spPr>
                    <a:xfrm>
                      <a:off x="0" y="0"/>
                      <a:ext cx="1285875" cy="474816"/>
                    </a:xfrm>
                    <a:prstGeom prst="rect">
                      <a:avLst/>
                    </a:prstGeom>
                  </pic:spPr>
                </pic:pic>
              </a:graphicData>
            </a:graphic>
          </wp:inline>
        </w:drawing>
      </w:r>
    </w:p>
    <w:p w:rsidR="00334B6B" w:rsidRPr="00F65250" w:rsidRDefault="00334B6B" w:rsidP="00334B6B">
      <w:pPr>
        <w:tabs>
          <w:tab w:val="left" w:pos="360"/>
        </w:tabs>
        <w:spacing w:line="276" w:lineRule="auto"/>
        <w:jc w:val="both"/>
        <w:rPr>
          <w:b/>
          <w:bCs/>
          <w:sz w:val="22"/>
          <w:szCs w:val="22"/>
        </w:rPr>
      </w:pPr>
      <w:r w:rsidRPr="00F65250">
        <w:rPr>
          <w:b/>
          <w:bCs/>
          <w:sz w:val="22"/>
          <w:szCs w:val="22"/>
        </w:rPr>
        <w:t>(</w:t>
      </w:r>
      <w:r w:rsidR="00AE202D" w:rsidRPr="00F65250">
        <w:rPr>
          <w:b/>
          <w:bCs/>
          <w:sz w:val="22"/>
          <w:szCs w:val="22"/>
        </w:rPr>
        <w:t>Abhijit Bikas Pal</w:t>
      </w:r>
      <w:r w:rsidRPr="00F65250">
        <w:rPr>
          <w:b/>
          <w:bCs/>
          <w:sz w:val="22"/>
          <w:szCs w:val="22"/>
        </w:rPr>
        <w:t>)</w:t>
      </w:r>
    </w:p>
    <w:p w:rsidR="00334B6B" w:rsidRPr="00F65250" w:rsidRDefault="002F2396" w:rsidP="00334B6B">
      <w:pPr>
        <w:tabs>
          <w:tab w:val="left" w:pos="360"/>
        </w:tabs>
        <w:spacing w:line="276" w:lineRule="auto"/>
        <w:jc w:val="both"/>
        <w:rPr>
          <w:b/>
          <w:bCs/>
          <w:sz w:val="22"/>
          <w:szCs w:val="22"/>
        </w:rPr>
      </w:pPr>
      <w:r w:rsidRPr="00F65250">
        <w:rPr>
          <w:b/>
          <w:bCs/>
          <w:sz w:val="22"/>
          <w:szCs w:val="22"/>
        </w:rPr>
        <w:t xml:space="preserve"> </w:t>
      </w:r>
      <w:r w:rsidR="00350AB5" w:rsidRPr="00F65250">
        <w:rPr>
          <w:b/>
          <w:bCs/>
          <w:sz w:val="22"/>
          <w:szCs w:val="22"/>
        </w:rPr>
        <w:t>Honorary Secretary</w:t>
      </w:r>
    </w:p>
    <w:p w:rsidR="00334B6B" w:rsidRDefault="00334B6B" w:rsidP="001829FD">
      <w:pPr>
        <w:ind w:left="3600"/>
        <w:jc w:val="both"/>
        <w:rPr>
          <w:sz w:val="22"/>
          <w:szCs w:val="22"/>
        </w:rPr>
      </w:pPr>
    </w:p>
    <w:p w:rsidR="00D653AB" w:rsidRDefault="00D653AB" w:rsidP="001829FD">
      <w:pPr>
        <w:ind w:left="3600"/>
        <w:jc w:val="both"/>
        <w:rPr>
          <w:sz w:val="22"/>
          <w:szCs w:val="22"/>
        </w:rPr>
      </w:pPr>
    </w:p>
    <w:p w:rsidR="00070B24" w:rsidRPr="00F70139" w:rsidRDefault="00070B24" w:rsidP="00703905">
      <w:pPr>
        <w:spacing w:after="200" w:line="276" w:lineRule="auto"/>
        <w:rPr>
          <w:sz w:val="22"/>
          <w:szCs w:val="22"/>
        </w:rPr>
      </w:pPr>
    </w:p>
    <w:sectPr w:rsidR="00070B24" w:rsidRPr="00F70139" w:rsidSect="00E25F49">
      <w:headerReference w:type="default" r:id="rId13"/>
      <w:footerReference w:type="default" r:id="rId14"/>
      <w:pgSz w:w="11905" w:h="16837"/>
      <w:pgMar w:top="720" w:right="1108" w:bottom="86" w:left="12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B3" w:rsidRDefault="008B4BB3" w:rsidP="00D40CEA">
      <w:r>
        <w:separator/>
      </w:r>
    </w:p>
  </w:endnote>
  <w:endnote w:type="continuationSeparator" w:id="0">
    <w:p w:rsidR="008B4BB3" w:rsidRDefault="008B4BB3" w:rsidP="00D40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1A" w:rsidRPr="00AC0EBA" w:rsidRDefault="00650AE9">
    <w:pPr>
      <w:pStyle w:val="Footer"/>
      <w:pBdr>
        <w:top w:val="single" w:sz="4" w:space="1" w:color="D9D9D9"/>
      </w:pBdr>
      <w:rPr>
        <w:b/>
        <w:sz w:val="20"/>
      </w:rPr>
    </w:pPr>
    <w:r w:rsidRPr="00650AE9">
      <w:fldChar w:fldCharType="begin"/>
    </w:r>
    <w:r w:rsidR="00A50D1A">
      <w:instrText xml:space="preserve"> PAGE   \* MERGEFORMAT </w:instrText>
    </w:r>
    <w:r w:rsidRPr="00650AE9">
      <w:fldChar w:fldCharType="separate"/>
    </w:r>
    <w:r w:rsidR="00156AD9" w:rsidRPr="00156AD9">
      <w:rPr>
        <w:b/>
        <w:noProof/>
      </w:rPr>
      <w:t>1</w:t>
    </w:r>
    <w:r>
      <w:rPr>
        <w:b/>
        <w:noProof/>
      </w:rPr>
      <w:fldChar w:fldCharType="end"/>
    </w:r>
    <w:r w:rsidR="00A50D1A">
      <w:rPr>
        <w:b/>
      </w:rPr>
      <w:t xml:space="preserve"> | </w:t>
    </w:r>
    <w:r w:rsidR="00A50D1A">
      <w:rPr>
        <w:color w:val="7F7F7F"/>
        <w:spacing w:val="60"/>
      </w:rPr>
      <w:t xml:space="preserve">Page                      </w:t>
    </w:r>
    <w:r w:rsidR="00FC0378">
      <w:rPr>
        <w:color w:val="7F7F7F"/>
        <w:spacing w:val="60"/>
        <w:sz w:val="20"/>
      </w:rPr>
      <w:t>Annual</w:t>
    </w:r>
    <w:r w:rsidR="00A50D1A" w:rsidRPr="00AC0EBA">
      <w:rPr>
        <w:color w:val="7F7F7F"/>
        <w:spacing w:val="60"/>
        <w:sz w:val="20"/>
      </w:rPr>
      <w:t xml:space="preserve"> Report 2016-17 – IIChE- NRC</w:t>
    </w:r>
  </w:p>
  <w:p w:rsidR="00A50D1A" w:rsidRDefault="00A50D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B3" w:rsidRDefault="008B4BB3" w:rsidP="00D40CEA">
      <w:r>
        <w:separator/>
      </w:r>
    </w:p>
  </w:footnote>
  <w:footnote w:type="continuationSeparator" w:id="0">
    <w:p w:rsidR="008B4BB3" w:rsidRDefault="008B4BB3" w:rsidP="00D40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1A" w:rsidRDefault="00A50D1A"/>
  <w:p w:rsidR="00A50D1A" w:rsidRDefault="00A50D1A">
    <w:pPr>
      <w:rPr>
        <w:rFonts w:ascii="Arial" w:eastAsia="Arial" w:hAnsi="Arial" w:cs="Arial"/>
        <w:sz w:val="22"/>
        <w:szCs w:val="22"/>
      </w:rPr>
    </w:pPr>
  </w:p>
  <w:p w:rsidR="00A50D1A" w:rsidRDefault="00A50D1A">
    <w:pPr>
      <w:rPr>
        <w:rFonts w:ascii="Arial" w:eastAsia="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decimal"/>
      <w:lvlText w:val="%1."/>
      <w:lvlJc w:val="left"/>
      <w:pPr>
        <w:tabs>
          <w:tab w:val="num" w:pos="1440"/>
        </w:tabs>
        <w:ind w:left="1440" w:hanging="108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D897929"/>
    <w:multiLevelType w:val="hybridMultilevel"/>
    <w:tmpl w:val="B5D2B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B6937"/>
    <w:multiLevelType w:val="hybridMultilevel"/>
    <w:tmpl w:val="A748F5CA"/>
    <w:lvl w:ilvl="0" w:tplc="1A848EAA">
      <w:start w:val="3"/>
      <w:numFmt w:val="bullet"/>
      <w:lvlText w:val="-"/>
      <w:lvlJc w:val="left"/>
      <w:pPr>
        <w:ind w:left="3345" w:hanging="360"/>
      </w:pPr>
      <w:rPr>
        <w:rFonts w:ascii="Times New Roman" w:eastAsia="Times New Roman" w:hAnsi="Times New Roman" w:cs="Times New Roman" w:hint="default"/>
        <w:i/>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3">
    <w:nsid w:val="146056E5"/>
    <w:multiLevelType w:val="hybridMultilevel"/>
    <w:tmpl w:val="915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431C4"/>
    <w:multiLevelType w:val="hybridMultilevel"/>
    <w:tmpl w:val="A11E9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E5B44"/>
    <w:multiLevelType w:val="hybridMultilevel"/>
    <w:tmpl w:val="C46A8C70"/>
    <w:lvl w:ilvl="0" w:tplc="FFFFFFFF">
      <w:start w:val="1"/>
      <w:numFmt w:val="bullet"/>
      <w:lvlText w:val="●"/>
      <w:lvlJc w:val="left"/>
      <w:pPr>
        <w:ind w:left="144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3A10B0"/>
    <w:multiLevelType w:val="hybridMultilevel"/>
    <w:tmpl w:val="3AB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A65DD"/>
    <w:multiLevelType w:val="hybridMultilevel"/>
    <w:tmpl w:val="3682957C"/>
    <w:lvl w:ilvl="0" w:tplc="FECC5AAC">
      <w:start w:val="1"/>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ED5D7A"/>
    <w:multiLevelType w:val="hybridMultilevel"/>
    <w:tmpl w:val="832C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2154D"/>
    <w:multiLevelType w:val="hybridMultilevel"/>
    <w:tmpl w:val="BCE2B6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24912"/>
    <w:multiLevelType w:val="hybridMultilevel"/>
    <w:tmpl w:val="F04C3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B7119A"/>
    <w:multiLevelType w:val="hybridMultilevel"/>
    <w:tmpl w:val="54549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85662"/>
    <w:multiLevelType w:val="hybridMultilevel"/>
    <w:tmpl w:val="7BB44D9A"/>
    <w:lvl w:ilvl="0" w:tplc="FFFFFFFF">
      <w:start w:val="1"/>
      <w:numFmt w:val="bullet"/>
      <w:lvlText w:val="■"/>
      <w:lvlJc w:val="right"/>
      <w:pPr>
        <w:ind w:left="720" w:hanging="360"/>
      </w:pPr>
      <w:rPr>
        <w:rFonts w:ascii="Times New Roman" w:eastAsia="Times New Roman" w:hAnsi="Times New Roman" w:cs="Times New Roman"/>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53AA5"/>
    <w:multiLevelType w:val="hybridMultilevel"/>
    <w:tmpl w:val="859E5E9A"/>
    <w:lvl w:ilvl="0" w:tplc="FFFFFFFF">
      <w:start w:val="1"/>
      <w:numFmt w:val="bullet"/>
      <w:lvlText w:val="■"/>
      <w:lvlJc w:val="right"/>
      <w:pPr>
        <w:ind w:left="720" w:hanging="360"/>
      </w:pPr>
      <w:rPr>
        <w:rFonts w:ascii="Times New Roman" w:eastAsia="Times New Roman" w:hAnsi="Times New Roman" w:cs="Times New Roman"/>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657A"/>
    <w:multiLevelType w:val="hybridMultilevel"/>
    <w:tmpl w:val="46F0B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26633"/>
    <w:multiLevelType w:val="hybridMultilevel"/>
    <w:tmpl w:val="BE5C4FDC"/>
    <w:lvl w:ilvl="0" w:tplc="FFFFFFFF">
      <w:start w:val="1"/>
      <w:numFmt w:val="bullet"/>
      <w:lvlText w:val="■"/>
      <w:lvlJc w:val="right"/>
      <w:pPr>
        <w:ind w:left="720" w:hanging="360"/>
      </w:pPr>
      <w:rPr>
        <w:rFonts w:ascii="Times New Roman" w:eastAsia="Times New Roman" w:hAnsi="Times New Roman" w:cs="Times New Roman"/>
        <w:b w:val="0"/>
        <w:bCs w:val="0"/>
        <w:i w:val="0"/>
        <w:iCs w:val="0"/>
        <w:strike w:val="0"/>
        <w:color w:val="000000"/>
        <w:sz w:val="22"/>
        <w:szCs w:val="22"/>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87285"/>
    <w:multiLevelType w:val="hybridMultilevel"/>
    <w:tmpl w:val="59DCCC22"/>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7">
    <w:nsid w:val="795872B8"/>
    <w:multiLevelType w:val="hybridMultilevel"/>
    <w:tmpl w:val="AE407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D52E53"/>
    <w:multiLevelType w:val="hybridMultilevel"/>
    <w:tmpl w:val="AAE6C2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BF068D"/>
    <w:multiLevelType w:val="hybridMultilevel"/>
    <w:tmpl w:val="B6EE4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5"/>
  </w:num>
  <w:num w:numId="5">
    <w:abstractNumId w:val="14"/>
  </w:num>
  <w:num w:numId="6">
    <w:abstractNumId w:val="5"/>
  </w:num>
  <w:num w:numId="7">
    <w:abstractNumId w:val="6"/>
  </w:num>
  <w:num w:numId="8">
    <w:abstractNumId w:val="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1"/>
  </w:num>
  <w:num w:numId="17">
    <w:abstractNumId w:val="19"/>
  </w:num>
  <w:num w:numId="18">
    <w:abstractNumId w:val="10"/>
  </w:num>
  <w:num w:numId="19">
    <w:abstractNumId w:val="17"/>
  </w:num>
  <w:num w:numId="20">
    <w:abstractNumId w:val="8"/>
  </w:num>
  <w:num w:numId="21">
    <w:abstractNumId w:val="4"/>
  </w:num>
  <w:num w:numId="22">
    <w:abstractNumId w:val="18"/>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1829FD"/>
    <w:rsid w:val="00000A86"/>
    <w:rsid w:val="00001379"/>
    <w:rsid w:val="0001156D"/>
    <w:rsid w:val="00023F41"/>
    <w:rsid w:val="000263D6"/>
    <w:rsid w:val="0002790C"/>
    <w:rsid w:val="000341AD"/>
    <w:rsid w:val="00034A92"/>
    <w:rsid w:val="00043AF9"/>
    <w:rsid w:val="000507A7"/>
    <w:rsid w:val="00055C20"/>
    <w:rsid w:val="00055CEB"/>
    <w:rsid w:val="000574C8"/>
    <w:rsid w:val="00060D16"/>
    <w:rsid w:val="00070B24"/>
    <w:rsid w:val="00072829"/>
    <w:rsid w:val="00074A8B"/>
    <w:rsid w:val="00074CC8"/>
    <w:rsid w:val="00075276"/>
    <w:rsid w:val="000804B4"/>
    <w:rsid w:val="00084F9F"/>
    <w:rsid w:val="00090D02"/>
    <w:rsid w:val="00091A42"/>
    <w:rsid w:val="00095236"/>
    <w:rsid w:val="000A4ABD"/>
    <w:rsid w:val="000B387B"/>
    <w:rsid w:val="000B60D8"/>
    <w:rsid w:val="000B72E2"/>
    <w:rsid w:val="000C0AA6"/>
    <w:rsid w:val="000C4A11"/>
    <w:rsid w:val="000C6FBF"/>
    <w:rsid w:val="000D05E0"/>
    <w:rsid w:val="000D1E71"/>
    <w:rsid w:val="000D3A9A"/>
    <w:rsid w:val="000D56C0"/>
    <w:rsid w:val="000D7D72"/>
    <w:rsid w:val="000F1264"/>
    <w:rsid w:val="000F51BD"/>
    <w:rsid w:val="000F7A5F"/>
    <w:rsid w:val="00100BD7"/>
    <w:rsid w:val="00102607"/>
    <w:rsid w:val="00105ABD"/>
    <w:rsid w:val="00110FFE"/>
    <w:rsid w:val="0012128D"/>
    <w:rsid w:val="00121AC1"/>
    <w:rsid w:val="001267FE"/>
    <w:rsid w:val="001326EF"/>
    <w:rsid w:val="0013775A"/>
    <w:rsid w:val="00140DFA"/>
    <w:rsid w:val="00141373"/>
    <w:rsid w:val="001479DA"/>
    <w:rsid w:val="0015237F"/>
    <w:rsid w:val="001534CC"/>
    <w:rsid w:val="00155E04"/>
    <w:rsid w:val="00156AD9"/>
    <w:rsid w:val="001656F1"/>
    <w:rsid w:val="00165D12"/>
    <w:rsid w:val="00166B4C"/>
    <w:rsid w:val="001710E8"/>
    <w:rsid w:val="0017173C"/>
    <w:rsid w:val="00172037"/>
    <w:rsid w:val="00172E6D"/>
    <w:rsid w:val="00176AD8"/>
    <w:rsid w:val="001829FD"/>
    <w:rsid w:val="001862E3"/>
    <w:rsid w:val="00190259"/>
    <w:rsid w:val="0019235B"/>
    <w:rsid w:val="0019347D"/>
    <w:rsid w:val="0019483C"/>
    <w:rsid w:val="0019529F"/>
    <w:rsid w:val="001A09B6"/>
    <w:rsid w:val="001A5593"/>
    <w:rsid w:val="001A5ED0"/>
    <w:rsid w:val="001B5563"/>
    <w:rsid w:val="001B62C6"/>
    <w:rsid w:val="001B7244"/>
    <w:rsid w:val="001C28A4"/>
    <w:rsid w:val="001C2F75"/>
    <w:rsid w:val="001C3BD2"/>
    <w:rsid w:val="001C7438"/>
    <w:rsid w:val="001D1A30"/>
    <w:rsid w:val="001D7BB2"/>
    <w:rsid w:val="001E1002"/>
    <w:rsid w:val="001F0117"/>
    <w:rsid w:val="001F0B8F"/>
    <w:rsid w:val="001F6DEA"/>
    <w:rsid w:val="00202BE8"/>
    <w:rsid w:val="00214A71"/>
    <w:rsid w:val="00236483"/>
    <w:rsid w:val="0023766B"/>
    <w:rsid w:val="002407C1"/>
    <w:rsid w:val="00241274"/>
    <w:rsid w:val="00242478"/>
    <w:rsid w:val="0024337D"/>
    <w:rsid w:val="00245636"/>
    <w:rsid w:val="00255275"/>
    <w:rsid w:val="002623AA"/>
    <w:rsid w:val="00264AB1"/>
    <w:rsid w:val="00265D4A"/>
    <w:rsid w:val="00272DB6"/>
    <w:rsid w:val="002774EE"/>
    <w:rsid w:val="002866EC"/>
    <w:rsid w:val="00293A2A"/>
    <w:rsid w:val="00294E46"/>
    <w:rsid w:val="00296B46"/>
    <w:rsid w:val="002978DF"/>
    <w:rsid w:val="002A035F"/>
    <w:rsid w:val="002A26E0"/>
    <w:rsid w:val="002A3115"/>
    <w:rsid w:val="002B29ED"/>
    <w:rsid w:val="002B5588"/>
    <w:rsid w:val="002C25FC"/>
    <w:rsid w:val="002E3A4D"/>
    <w:rsid w:val="002E753B"/>
    <w:rsid w:val="002F2396"/>
    <w:rsid w:val="002F2B2A"/>
    <w:rsid w:val="002F555A"/>
    <w:rsid w:val="002F6189"/>
    <w:rsid w:val="002F6302"/>
    <w:rsid w:val="002F6900"/>
    <w:rsid w:val="002F6F35"/>
    <w:rsid w:val="002F7F51"/>
    <w:rsid w:val="00301363"/>
    <w:rsid w:val="00306011"/>
    <w:rsid w:val="00322F16"/>
    <w:rsid w:val="003234AD"/>
    <w:rsid w:val="00325F03"/>
    <w:rsid w:val="003260C1"/>
    <w:rsid w:val="0032651F"/>
    <w:rsid w:val="00330A55"/>
    <w:rsid w:val="00331A10"/>
    <w:rsid w:val="00334B6B"/>
    <w:rsid w:val="00350AB5"/>
    <w:rsid w:val="003512CA"/>
    <w:rsid w:val="00361174"/>
    <w:rsid w:val="00363731"/>
    <w:rsid w:val="00373630"/>
    <w:rsid w:val="00386BAF"/>
    <w:rsid w:val="00386D34"/>
    <w:rsid w:val="003919B4"/>
    <w:rsid w:val="0039273C"/>
    <w:rsid w:val="003A2ADA"/>
    <w:rsid w:val="003B0C4D"/>
    <w:rsid w:val="003B12EA"/>
    <w:rsid w:val="003B3A38"/>
    <w:rsid w:val="003B5EBB"/>
    <w:rsid w:val="003C1E6A"/>
    <w:rsid w:val="003C37A8"/>
    <w:rsid w:val="003C4E3B"/>
    <w:rsid w:val="003C5224"/>
    <w:rsid w:val="003D1DC9"/>
    <w:rsid w:val="003D208F"/>
    <w:rsid w:val="003F2402"/>
    <w:rsid w:val="003F27AA"/>
    <w:rsid w:val="00402DCC"/>
    <w:rsid w:val="00403222"/>
    <w:rsid w:val="00407164"/>
    <w:rsid w:val="004111A6"/>
    <w:rsid w:val="0041169E"/>
    <w:rsid w:val="004119A6"/>
    <w:rsid w:val="00412A01"/>
    <w:rsid w:val="00413B45"/>
    <w:rsid w:val="00414D30"/>
    <w:rsid w:val="004170D4"/>
    <w:rsid w:val="00420A3C"/>
    <w:rsid w:val="004302E2"/>
    <w:rsid w:val="00440C41"/>
    <w:rsid w:val="00442AAC"/>
    <w:rsid w:val="00443E46"/>
    <w:rsid w:val="004456EE"/>
    <w:rsid w:val="00450002"/>
    <w:rsid w:val="004546C2"/>
    <w:rsid w:val="00454EAA"/>
    <w:rsid w:val="00455489"/>
    <w:rsid w:val="00455CD8"/>
    <w:rsid w:val="00460549"/>
    <w:rsid w:val="00461442"/>
    <w:rsid w:val="00462696"/>
    <w:rsid w:val="00465A79"/>
    <w:rsid w:val="00466E75"/>
    <w:rsid w:val="00474DA5"/>
    <w:rsid w:val="00476DF4"/>
    <w:rsid w:val="0048278C"/>
    <w:rsid w:val="004828CE"/>
    <w:rsid w:val="00484536"/>
    <w:rsid w:val="00490E36"/>
    <w:rsid w:val="00495FA1"/>
    <w:rsid w:val="00496C1F"/>
    <w:rsid w:val="004A7AEC"/>
    <w:rsid w:val="004B0BCD"/>
    <w:rsid w:val="004B3F75"/>
    <w:rsid w:val="004C0381"/>
    <w:rsid w:val="004C3B8A"/>
    <w:rsid w:val="004C4B9E"/>
    <w:rsid w:val="004E2B61"/>
    <w:rsid w:val="004E35A5"/>
    <w:rsid w:val="004E4061"/>
    <w:rsid w:val="004E7817"/>
    <w:rsid w:val="004F228E"/>
    <w:rsid w:val="004F6FF1"/>
    <w:rsid w:val="005002C7"/>
    <w:rsid w:val="00502A7E"/>
    <w:rsid w:val="00503A93"/>
    <w:rsid w:val="0050465F"/>
    <w:rsid w:val="0050561B"/>
    <w:rsid w:val="0050664F"/>
    <w:rsid w:val="00507C90"/>
    <w:rsid w:val="0051085D"/>
    <w:rsid w:val="0051224A"/>
    <w:rsid w:val="005213AD"/>
    <w:rsid w:val="0052399D"/>
    <w:rsid w:val="005320E5"/>
    <w:rsid w:val="005323A5"/>
    <w:rsid w:val="005362C3"/>
    <w:rsid w:val="00542377"/>
    <w:rsid w:val="00544FAA"/>
    <w:rsid w:val="00546CBF"/>
    <w:rsid w:val="005527B9"/>
    <w:rsid w:val="00555CBE"/>
    <w:rsid w:val="005616EB"/>
    <w:rsid w:val="00565FF7"/>
    <w:rsid w:val="00566854"/>
    <w:rsid w:val="00566D69"/>
    <w:rsid w:val="00567133"/>
    <w:rsid w:val="005675B9"/>
    <w:rsid w:val="00571E2D"/>
    <w:rsid w:val="00574247"/>
    <w:rsid w:val="00584758"/>
    <w:rsid w:val="00587E80"/>
    <w:rsid w:val="00592BB8"/>
    <w:rsid w:val="0059672B"/>
    <w:rsid w:val="005A259B"/>
    <w:rsid w:val="005A3571"/>
    <w:rsid w:val="005A3629"/>
    <w:rsid w:val="005A4AD6"/>
    <w:rsid w:val="005C285C"/>
    <w:rsid w:val="005C7FC4"/>
    <w:rsid w:val="005E0693"/>
    <w:rsid w:val="005E529F"/>
    <w:rsid w:val="005E79E4"/>
    <w:rsid w:val="005F02D1"/>
    <w:rsid w:val="005F035F"/>
    <w:rsid w:val="005F7DF2"/>
    <w:rsid w:val="0060108B"/>
    <w:rsid w:val="00601B55"/>
    <w:rsid w:val="00603C8F"/>
    <w:rsid w:val="006058B0"/>
    <w:rsid w:val="00611D68"/>
    <w:rsid w:val="0061706A"/>
    <w:rsid w:val="00621F44"/>
    <w:rsid w:val="00624B65"/>
    <w:rsid w:val="006278FF"/>
    <w:rsid w:val="00632D90"/>
    <w:rsid w:val="0064054A"/>
    <w:rsid w:val="00640B92"/>
    <w:rsid w:val="006428D7"/>
    <w:rsid w:val="0064451B"/>
    <w:rsid w:val="00646C53"/>
    <w:rsid w:val="00650AE9"/>
    <w:rsid w:val="006518BF"/>
    <w:rsid w:val="00654D17"/>
    <w:rsid w:val="00655A96"/>
    <w:rsid w:val="00655B12"/>
    <w:rsid w:val="00656A45"/>
    <w:rsid w:val="006617D4"/>
    <w:rsid w:val="00664A83"/>
    <w:rsid w:val="006665FF"/>
    <w:rsid w:val="00666F92"/>
    <w:rsid w:val="0067059D"/>
    <w:rsid w:val="00676C0A"/>
    <w:rsid w:val="00676E15"/>
    <w:rsid w:val="006809D8"/>
    <w:rsid w:val="00681E2D"/>
    <w:rsid w:val="006827C0"/>
    <w:rsid w:val="0068349F"/>
    <w:rsid w:val="0068542B"/>
    <w:rsid w:val="00687104"/>
    <w:rsid w:val="00694D5D"/>
    <w:rsid w:val="00695726"/>
    <w:rsid w:val="00695C94"/>
    <w:rsid w:val="006A367B"/>
    <w:rsid w:val="006B02D7"/>
    <w:rsid w:val="006B1B4B"/>
    <w:rsid w:val="006B5444"/>
    <w:rsid w:val="006B79FC"/>
    <w:rsid w:val="006C1C5A"/>
    <w:rsid w:val="006C4C23"/>
    <w:rsid w:val="006C6302"/>
    <w:rsid w:val="006D1A4F"/>
    <w:rsid w:val="006D287C"/>
    <w:rsid w:val="006D3625"/>
    <w:rsid w:val="006D36A7"/>
    <w:rsid w:val="006D3845"/>
    <w:rsid w:val="006D3E2F"/>
    <w:rsid w:val="006E1FE9"/>
    <w:rsid w:val="006E634E"/>
    <w:rsid w:val="006E764E"/>
    <w:rsid w:val="006E7F2E"/>
    <w:rsid w:val="006F2507"/>
    <w:rsid w:val="006F34DC"/>
    <w:rsid w:val="006F533E"/>
    <w:rsid w:val="006F5C26"/>
    <w:rsid w:val="007029D7"/>
    <w:rsid w:val="00702AA5"/>
    <w:rsid w:val="007035DF"/>
    <w:rsid w:val="00703905"/>
    <w:rsid w:val="00712F30"/>
    <w:rsid w:val="007151C2"/>
    <w:rsid w:val="00716126"/>
    <w:rsid w:val="00722E74"/>
    <w:rsid w:val="007235B5"/>
    <w:rsid w:val="007251F7"/>
    <w:rsid w:val="00726CBD"/>
    <w:rsid w:val="00727A70"/>
    <w:rsid w:val="0073082E"/>
    <w:rsid w:val="0073684A"/>
    <w:rsid w:val="00742498"/>
    <w:rsid w:val="00743463"/>
    <w:rsid w:val="00743DC3"/>
    <w:rsid w:val="00744BD7"/>
    <w:rsid w:val="007467C4"/>
    <w:rsid w:val="00757765"/>
    <w:rsid w:val="00757E7B"/>
    <w:rsid w:val="00765CEE"/>
    <w:rsid w:val="00767240"/>
    <w:rsid w:val="00767A03"/>
    <w:rsid w:val="0077378C"/>
    <w:rsid w:val="00774F10"/>
    <w:rsid w:val="007754BB"/>
    <w:rsid w:val="007776CF"/>
    <w:rsid w:val="0077794F"/>
    <w:rsid w:val="007816F1"/>
    <w:rsid w:val="00781AE0"/>
    <w:rsid w:val="00785075"/>
    <w:rsid w:val="00787CE8"/>
    <w:rsid w:val="00794355"/>
    <w:rsid w:val="007B1257"/>
    <w:rsid w:val="007B3EB1"/>
    <w:rsid w:val="007B6167"/>
    <w:rsid w:val="007B726E"/>
    <w:rsid w:val="007C5D29"/>
    <w:rsid w:val="007D0DDF"/>
    <w:rsid w:val="007D2500"/>
    <w:rsid w:val="007D4590"/>
    <w:rsid w:val="007D63A3"/>
    <w:rsid w:val="007E1F95"/>
    <w:rsid w:val="007E34CF"/>
    <w:rsid w:val="007E66A9"/>
    <w:rsid w:val="007F39E7"/>
    <w:rsid w:val="007F61B8"/>
    <w:rsid w:val="00801453"/>
    <w:rsid w:val="00804E2F"/>
    <w:rsid w:val="00812494"/>
    <w:rsid w:val="0081394B"/>
    <w:rsid w:val="00813A92"/>
    <w:rsid w:val="00813F4A"/>
    <w:rsid w:val="00814274"/>
    <w:rsid w:val="00814FBB"/>
    <w:rsid w:val="00815246"/>
    <w:rsid w:val="00816BAB"/>
    <w:rsid w:val="00827641"/>
    <w:rsid w:val="008324E5"/>
    <w:rsid w:val="00834F01"/>
    <w:rsid w:val="0084063E"/>
    <w:rsid w:val="00846BA5"/>
    <w:rsid w:val="00852803"/>
    <w:rsid w:val="008536C2"/>
    <w:rsid w:val="00855AEE"/>
    <w:rsid w:val="00857869"/>
    <w:rsid w:val="00861B67"/>
    <w:rsid w:val="0086200D"/>
    <w:rsid w:val="00862AA0"/>
    <w:rsid w:val="0086306A"/>
    <w:rsid w:val="00863BB7"/>
    <w:rsid w:val="00863ECF"/>
    <w:rsid w:val="00874128"/>
    <w:rsid w:val="0087704C"/>
    <w:rsid w:val="00880FEB"/>
    <w:rsid w:val="00890CB9"/>
    <w:rsid w:val="0089371A"/>
    <w:rsid w:val="00893825"/>
    <w:rsid w:val="00893FF1"/>
    <w:rsid w:val="008A4C1C"/>
    <w:rsid w:val="008B16B0"/>
    <w:rsid w:val="008B1C40"/>
    <w:rsid w:val="008B4BB3"/>
    <w:rsid w:val="008B72FF"/>
    <w:rsid w:val="008C0397"/>
    <w:rsid w:val="008C2B4E"/>
    <w:rsid w:val="008C42AC"/>
    <w:rsid w:val="008C578C"/>
    <w:rsid w:val="008C6C8B"/>
    <w:rsid w:val="008D35F9"/>
    <w:rsid w:val="008E3557"/>
    <w:rsid w:val="008E3963"/>
    <w:rsid w:val="008E64D0"/>
    <w:rsid w:val="00903A57"/>
    <w:rsid w:val="009063AF"/>
    <w:rsid w:val="0091672A"/>
    <w:rsid w:val="0092144A"/>
    <w:rsid w:val="00931E07"/>
    <w:rsid w:val="00932D07"/>
    <w:rsid w:val="00932E4B"/>
    <w:rsid w:val="0094247D"/>
    <w:rsid w:val="00943688"/>
    <w:rsid w:val="0094480A"/>
    <w:rsid w:val="0094558F"/>
    <w:rsid w:val="009506B6"/>
    <w:rsid w:val="009509BB"/>
    <w:rsid w:val="00954A71"/>
    <w:rsid w:val="009563C7"/>
    <w:rsid w:val="00956CEC"/>
    <w:rsid w:val="00971EF9"/>
    <w:rsid w:val="00973316"/>
    <w:rsid w:val="00975684"/>
    <w:rsid w:val="00976428"/>
    <w:rsid w:val="0098142A"/>
    <w:rsid w:val="00983689"/>
    <w:rsid w:val="00993D53"/>
    <w:rsid w:val="00994887"/>
    <w:rsid w:val="00995444"/>
    <w:rsid w:val="0099782A"/>
    <w:rsid w:val="009A2FB4"/>
    <w:rsid w:val="009A720E"/>
    <w:rsid w:val="009B2042"/>
    <w:rsid w:val="009B2448"/>
    <w:rsid w:val="009B6C2B"/>
    <w:rsid w:val="009B711F"/>
    <w:rsid w:val="009C12AA"/>
    <w:rsid w:val="009C1782"/>
    <w:rsid w:val="009C17FF"/>
    <w:rsid w:val="009C1F37"/>
    <w:rsid w:val="009D0A97"/>
    <w:rsid w:val="009D53F8"/>
    <w:rsid w:val="009D6CC2"/>
    <w:rsid w:val="009E6AF8"/>
    <w:rsid w:val="009F4DCF"/>
    <w:rsid w:val="00A012AC"/>
    <w:rsid w:val="00A13AE8"/>
    <w:rsid w:val="00A332B1"/>
    <w:rsid w:val="00A33584"/>
    <w:rsid w:val="00A37094"/>
    <w:rsid w:val="00A50D1A"/>
    <w:rsid w:val="00A5394E"/>
    <w:rsid w:val="00A5400B"/>
    <w:rsid w:val="00A561F9"/>
    <w:rsid w:val="00A57915"/>
    <w:rsid w:val="00A629C8"/>
    <w:rsid w:val="00A6430F"/>
    <w:rsid w:val="00A64C5C"/>
    <w:rsid w:val="00A65CD6"/>
    <w:rsid w:val="00A717C9"/>
    <w:rsid w:val="00A74661"/>
    <w:rsid w:val="00A765E0"/>
    <w:rsid w:val="00A766A2"/>
    <w:rsid w:val="00A7760B"/>
    <w:rsid w:val="00A85083"/>
    <w:rsid w:val="00A90E44"/>
    <w:rsid w:val="00A945AE"/>
    <w:rsid w:val="00A95ACC"/>
    <w:rsid w:val="00A96CC8"/>
    <w:rsid w:val="00AA1FEF"/>
    <w:rsid w:val="00AA7617"/>
    <w:rsid w:val="00AB3D5A"/>
    <w:rsid w:val="00AB401A"/>
    <w:rsid w:val="00AB4A79"/>
    <w:rsid w:val="00AB5AD9"/>
    <w:rsid w:val="00AB7FC3"/>
    <w:rsid w:val="00AC0EBA"/>
    <w:rsid w:val="00AC116D"/>
    <w:rsid w:val="00AC4020"/>
    <w:rsid w:val="00AC5E1E"/>
    <w:rsid w:val="00AC6E62"/>
    <w:rsid w:val="00AC72F3"/>
    <w:rsid w:val="00AE0827"/>
    <w:rsid w:val="00AE202D"/>
    <w:rsid w:val="00AE63E6"/>
    <w:rsid w:val="00AE668E"/>
    <w:rsid w:val="00AE73F1"/>
    <w:rsid w:val="00AF6436"/>
    <w:rsid w:val="00B035FC"/>
    <w:rsid w:val="00B07B09"/>
    <w:rsid w:val="00B11E2D"/>
    <w:rsid w:val="00B14FB9"/>
    <w:rsid w:val="00B15949"/>
    <w:rsid w:val="00B164C1"/>
    <w:rsid w:val="00B17B99"/>
    <w:rsid w:val="00B36D44"/>
    <w:rsid w:val="00B373B8"/>
    <w:rsid w:val="00B41CE8"/>
    <w:rsid w:val="00B41EA0"/>
    <w:rsid w:val="00B513D0"/>
    <w:rsid w:val="00B52FFD"/>
    <w:rsid w:val="00B55086"/>
    <w:rsid w:val="00B56EC0"/>
    <w:rsid w:val="00B6140E"/>
    <w:rsid w:val="00B64D7A"/>
    <w:rsid w:val="00B7017F"/>
    <w:rsid w:val="00B7180D"/>
    <w:rsid w:val="00B72D54"/>
    <w:rsid w:val="00B731FB"/>
    <w:rsid w:val="00B80356"/>
    <w:rsid w:val="00B83A4A"/>
    <w:rsid w:val="00BA3741"/>
    <w:rsid w:val="00BA4007"/>
    <w:rsid w:val="00BA4062"/>
    <w:rsid w:val="00BA4E71"/>
    <w:rsid w:val="00BA560B"/>
    <w:rsid w:val="00BD752F"/>
    <w:rsid w:val="00BE0DC4"/>
    <w:rsid w:val="00BE246E"/>
    <w:rsid w:val="00BF361B"/>
    <w:rsid w:val="00BF7960"/>
    <w:rsid w:val="00BF7A46"/>
    <w:rsid w:val="00C06C30"/>
    <w:rsid w:val="00C07DAD"/>
    <w:rsid w:val="00C10C6D"/>
    <w:rsid w:val="00C12391"/>
    <w:rsid w:val="00C1396B"/>
    <w:rsid w:val="00C17CAB"/>
    <w:rsid w:val="00C25182"/>
    <w:rsid w:val="00C26828"/>
    <w:rsid w:val="00C26EAB"/>
    <w:rsid w:val="00C27F05"/>
    <w:rsid w:val="00C345A0"/>
    <w:rsid w:val="00C347E5"/>
    <w:rsid w:val="00C36170"/>
    <w:rsid w:val="00C361AC"/>
    <w:rsid w:val="00C42653"/>
    <w:rsid w:val="00C4352F"/>
    <w:rsid w:val="00C454B8"/>
    <w:rsid w:val="00C57F79"/>
    <w:rsid w:val="00C614E6"/>
    <w:rsid w:val="00C7049C"/>
    <w:rsid w:val="00C747D9"/>
    <w:rsid w:val="00C74D27"/>
    <w:rsid w:val="00C82812"/>
    <w:rsid w:val="00C83A2B"/>
    <w:rsid w:val="00C853B4"/>
    <w:rsid w:val="00C86A0F"/>
    <w:rsid w:val="00CA1ED7"/>
    <w:rsid w:val="00CA2215"/>
    <w:rsid w:val="00CB18A8"/>
    <w:rsid w:val="00CB1F91"/>
    <w:rsid w:val="00CC1777"/>
    <w:rsid w:val="00CC592E"/>
    <w:rsid w:val="00CC6999"/>
    <w:rsid w:val="00CC7DA5"/>
    <w:rsid w:val="00CD3DD2"/>
    <w:rsid w:val="00CD7C22"/>
    <w:rsid w:val="00CE6C22"/>
    <w:rsid w:val="00CE70A3"/>
    <w:rsid w:val="00CF0E08"/>
    <w:rsid w:val="00CF205F"/>
    <w:rsid w:val="00D01C07"/>
    <w:rsid w:val="00D04E52"/>
    <w:rsid w:val="00D13473"/>
    <w:rsid w:val="00D22D25"/>
    <w:rsid w:val="00D308A1"/>
    <w:rsid w:val="00D32CE2"/>
    <w:rsid w:val="00D37A7C"/>
    <w:rsid w:val="00D40CEA"/>
    <w:rsid w:val="00D43560"/>
    <w:rsid w:val="00D44CBF"/>
    <w:rsid w:val="00D451D0"/>
    <w:rsid w:val="00D5002D"/>
    <w:rsid w:val="00D50690"/>
    <w:rsid w:val="00D50E52"/>
    <w:rsid w:val="00D52120"/>
    <w:rsid w:val="00D53355"/>
    <w:rsid w:val="00D54C6B"/>
    <w:rsid w:val="00D56CE7"/>
    <w:rsid w:val="00D653AB"/>
    <w:rsid w:val="00D673FD"/>
    <w:rsid w:val="00D714F9"/>
    <w:rsid w:val="00D75FBF"/>
    <w:rsid w:val="00D80245"/>
    <w:rsid w:val="00D81E0E"/>
    <w:rsid w:val="00D8380C"/>
    <w:rsid w:val="00D83E01"/>
    <w:rsid w:val="00DA017B"/>
    <w:rsid w:val="00DA3ABC"/>
    <w:rsid w:val="00DA735C"/>
    <w:rsid w:val="00DC106F"/>
    <w:rsid w:val="00DC221A"/>
    <w:rsid w:val="00DC671D"/>
    <w:rsid w:val="00DD0D39"/>
    <w:rsid w:val="00DD566B"/>
    <w:rsid w:val="00DD7287"/>
    <w:rsid w:val="00DD7893"/>
    <w:rsid w:val="00DE21B9"/>
    <w:rsid w:val="00DE5F2D"/>
    <w:rsid w:val="00DF0BDA"/>
    <w:rsid w:val="00DF74F4"/>
    <w:rsid w:val="00E005A4"/>
    <w:rsid w:val="00E006E8"/>
    <w:rsid w:val="00E03588"/>
    <w:rsid w:val="00E04B67"/>
    <w:rsid w:val="00E11249"/>
    <w:rsid w:val="00E126FC"/>
    <w:rsid w:val="00E134EF"/>
    <w:rsid w:val="00E14A56"/>
    <w:rsid w:val="00E14C72"/>
    <w:rsid w:val="00E15885"/>
    <w:rsid w:val="00E17720"/>
    <w:rsid w:val="00E25F49"/>
    <w:rsid w:val="00E263A5"/>
    <w:rsid w:val="00E3077A"/>
    <w:rsid w:val="00E34E5B"/>
    <w:rsid w:val="00E37E61"/>
    <w:rsid w:val="00E43CE3"/>
    <w:rsid w:val="00E55F44"/>
    <w:rsid w:val="00E71971"/>
    <w:rsid w:val="00E7686B"/>
    <w:rsid w:val="00E86758"/>
    <w:rsid w:val="00E944E3"/>
    <w:rsid w:val="00EA183E"/>
    <w:rsid w:val="00EA250A"/>
    <w:rsid w:val="00EA339E"/>
    <w:rsid w:val="00EB460B"/>
    <w:rsid w:val="00EB59FE"/>
    <w:rsid w:val="00EB79DC"/>
    <w:rsid w:val="00ED31D8"/>
    <w:rsid w:val="00ED517B"/>
    <w:rsid w:val="00ED551B"/>
    <w:rsid w:val="00ED5942"/>
    <w:rsid w:val="00EF4733"/>
    <w:rsid w:val="00F077FC"/>
    <w:rsid w:val="00F11FEE"/>
    <w:rsid w:val="00F13661"/>
    <w:rsid w:val="00F14235"/>
    <w:rsid w:val="00F156DF"/>
    <w:rsid w:val="00F21AD8"/>
    <w:rsid w:val="00F23C8D"/>
    <w:rsid w:val="00F32B8D"/>
    <w:rsid w:val="00F3587B"/>
    <w:rsid w:val="00F372EE"/>
    <w:rsid w:val="00F479A4"/>
    <w:rsid w:val="00F47B7F"/>
    <w:rsid w:val="00F51CCC"/>
    <w:rsid w:val="00F54298"/>
    <w:rsid w:val="00F55ED9"/>
    <w:rsid w:val="00F57E80"/>
    <w:rsid w:val="00F639BE"/>
    <w:rsid w:val="00F65250"/>
    <w:rsid w:val="00F70139"/>
    <w:rsid w:val="00F70F24"/>
    <w:rsid w:val="00F749CA"/>
    <w:rsid w:val="00F751AA"/>
    <w:rsid w:val="00F75288"/>
    <w:rsid w:val="00F7554A"/>
    <w:rsid w:val="00F766DF"/>
    <w:rsid w:val="00F81C0B"/>
    <w:rsid w:val="00F81D9F"/>
    <w:rsid w:val="00F90A90"/>
    <w:rsid w:val="00F920D4"/>
    <w:rsid w:val="00F947D3"/>
    <w:rsid w:val="00FA275B"/>
    <w:rsid w:val="00FA2E80"/>
    <w:rsid w:val="00FA3542"/>
    <w:rsid w:val="00FA5F9D"/>
    <w:rsid w:val="00FA6708"/>
    <w:rsid w:val="00FC0378"/>
    <w:rsid w:val="00FC17CC"/>
    <w:rsid w:val="00FC26BF"/>
    <w:rsid w:val="00FC2FE3"/>
    <w:rsid w:val="00FC7B69"/>
    <w:rsid w:val="00FD2829"/>
    <w:rsid w:val="00FD5F05"/>
    <w:rsid w:val="00FE0C74"/>
    <w:rsid w:val="00FE2FF4"/>
    <w:rsid w:val="00FE5C45"/>
    <w:rsid w:val="00FE6FC5"/>
    <w:rsid w:val="00FF0C4B"/>
    <w:rsid w:val="00FF31DD"/>
    <w:rsid w:val="00FF59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FD"/>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1829FD"/>
    <w:pPr>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9FD"/>
    <w:rPr>
      <w:rFonts w:ascii="Times New Roman" w:eastAsia="Times New Roman" w:hAnsi="Times New Roman" w:cs="Times New Roman"/>
      <w:b/>
      <w:bCs/>
      <w:color w:val="000000"/>
      <w:sz w:val="24"/>
      <w:szCs w:val="24"/>
      <w:u w:val="single"/>
    </w:rPr>
  </w:style>
  <w:style w:type="paragraph" w:styleId="Footer">
    <w:name w:val="footer"/>
    <w:basedOn w:val="Normal"/>
    <w:link w:val="FooterChar"/>
    <w:uiPriority w:val="99"/>
    <w:rsid w:val="001829FD"/>
    <w:pPr>
      <w:tabs>
        <w:tab w:val="center" w:pos="4680"/>
        <w:tab w:val="right" w:pos="9360"/>
      </w:tabs>
    </w:pPr>
  </w:style>
  <w:style w:type="character" w:customStyle="1" w:styleId="FooterChar">
    <w:name w:val="Footer Char"/>
    <w:basedOn w:val="DefaultParagraphFont"/>
    <w:link w:val="Footer"/>
    <w:uiPriority w:val="99"/>
    <w:rsid w:val="001829FD"/>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829FD"/>
    <w:pPr>
      <w:ind w:left="720"/>
    </w:pPr>
  </w:style>
  <w:style w:type="paragraph" w:styleId="BodyText">
    <w:name w:val="Body Text"/>
    <w:basedOn w:val="Normal"/>
    <w:link w:val="BodyTextChar"/>
    <w:rsid w:val="00334B6B"/>
    <w:rPr>
      <w:b/>
      <w:bCs/>
      <w:color w:val="auto"/>
    </w:rPr>
  </w:style>
  <w:style w:type="character" w:customStyle="1" w:styleId="BodyTextChar">
    <w:name w:val="Body Text Char"/>
    <w:basedOn w:val="DefaultParagraphFont"/>
    <w:link w:val="BodyText"/>
    <w:rsid w:val="00334B6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804B4"/>
    <w:rPr>
      <w:color w:val="0000FF"/>
      <w:u w:val="single"/>
    </w:rPr>
  </w:style>
  <w:style w:type="table" w:styleId="TableGrid">
    <w:name w:val="Table Grid"/>
    <w:basedOn w:val="TableNormal"/>
    <w:uiPriority w:val="39"/>
    <w:rsid w:val="00E2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D7A"/>
    <w:rPr>
      <w:rFonts w:ascii="Tahoma" w:hAnsi="Tahoma" w:cs="Tahoma"/>
      <w:sz w:val="16"/>
      <w:szCs w:val="16"/>
    </w:rPr>
  </w:style>
  <w:style w:type="character" w:customStyle="1" w:styleId="BalloonTextChar">
    <w:name w:val="Balloon Text Char"/>
    <w:basedOn w:val="DefaultParagraphFont"/>
    <w:link w:val="BalloonText"/>
    <w:uiPriority w:val="99"/>
    <w:semiHidden/>
    <w:rsid w:val="00B64D7A"/>
    <w:rPr>
      <w:rFonts w:ascii="Tahoma" w:eastAsia="Times New Roman" w:hAnsi="Tahoma" w:cs="Tahoma"/>
      <w:color w:val="000000"/>
      <w:sz w:val="16"/>
      <w:szCs w:val="16"/>
    </w:rPr>
  </w:style>
  <w:style w:type="paragraph" w:styleId="Header">
    <w:name w:val="header"/>
    <w:basedOn w:val="Normal"/>
    <w:link w:val="HeaderChar"/>
    <w:uiPriority w:val="99"/>
    <w:unhideWhenUsed/>
    <w:rsid w:val="00B36D44"/>
    <w:pPr>
      <w:tabs>
        <w:tab w:val="center" w:pos="4680"/>
        <w:tab w:val="right" w:pos="9360"/>
      </w:tabs>
    </w:pPr>
  </w:style>
  <w:style w:type="character" w:customStyle="1" w:styleId="HeaderChar">
    <w:name w:val="Header Char"/>
    <w:basedOn w:val="DefaultParagraphFont"/>
    <w:link w:val="Header"/>
    <w:uiPriority w:val="99"/>
    <w:rsid w:val="00B36D44"/>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FD"/>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1829FD"/>
    <w:pPr>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9FD"/>
    <w:rPr>
      <w:rFonts w:ascii="Times New Roman" w:eastAsia="Times New Roman" w:hAnsi="Times New Roman" w:cs="Times New Roman"/>
      <w:b/>
      <w:bCs/>
      <w:color w:val="000000"/>
      <w:sz w:val="24"/>
      <w:szCs w:val="24"/>
      <w:u w:val="single"/>
    </w:rPr>
  </w:style>
  <w:style w:type="paragraph" w:styleId="Footer">
    <w:name w:val="footer"/>
    <w:basedOn w:val="Normal"/>
    <w:link w:val="FooterChar"/>
    <w:uiPriority w:val="99"/>
    <w:rsid w:val="001829FD"/>
    <w:pPr>
      <w:tabs>
        <w:tab w:val="center" w:pos="4680"/>
        <w:tab w:val="right" w:pos="9360"/>
      </w:tabs>
    </w:pPr>
  </w:style>
  <w:style w:type="character" w:customStyle="1" w:styleId="FooterChar">
    <w:name w:val="Footer Char"/>
    <w:basedOn w:val="DefaultParagraphFont"/>
    <w:link w:val="Footer"/>
    <w:uiPriority w:val="99"/>
    <w:rsid w:val="001829FD"/>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829FD"/>
    <w:pPr>
      <w:ind w:left="720"/>
    </w:pPr>
  </w:style>
  <w:style w:type="paragraph" w:styleId="BodyText">
    <w:name w:val="Body Text"/>
    <w:basedOn w:val="Normal"/>
    <w:link w:val="BodyTextChar"/>
    <w:rsid w:val="00334B6B"/>
    <w:rPr>
      <w:b/>
      <w:bCs/>
      <w:color w:val="auto"/>
    </w:rPr>
  </w:style>
  <w:style w:type="character" w:customStyle="1" w:styleId="BodyTextChar">
    <w:name w:val="Body Text Char"/>
    <w:basedOn w:val="DefaultParagraphFont"/>
    <w:link w:val="BodyText"/>
    <w:rsid w:val="00334B6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804B4"/>
    <w:rPr>
      <w:color w:val="0000FF"/>
      <w:u w:val="single"/>
    </w:rPr>
  </w:style>
  <w:style w:type="table" w:styleId="TableGrid">
    <w:name w:val="Table Grid"/>
    <w:basedOn w:val="TableNormal"/>
    <w:uiPriority w:val="39"/>
    <w:rsid w:val="00E2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D7A"/>
    <w:rPr>
      <w:rFonts w:ascii="Tahoma" w:hAnsi="Tahoma" w:cs="Tahoma"/>
      <w:sz w:val="16"/>
      <w:szCs w:val="16"/>
    </w:rPr>
  </w:style>
  <w:style w:type="character" w:customStyle="1" w:styleId="BalloonTextChar">
    <w:name w:val="Balloon Text Char"/>
    <w:basedOn w:val="DefaultParagraphFont"/>
    <w:link w:val="BalloonText"/>
    <w:uiPriority w:val="99"/>
    <w:semiHidden/>
    <w:rsid w:val="00B64D7A"/>
    <w:rPr>
      <w:rFonts w:ascii="Tahoma" w:eastAsia="Times New Roman" w:hAnsi="Tahoma" w:cs="Tahoma"/>
      <w:color w:val="000000"/>
      <w:sz w:val="16"/>
      <w:szCs w:val="16"/>
    </w:rPr>
  </w:style>
  <w:style w:type="paragraph" w:styleId="Header">
    <w:name w:val="header"/>
    <w:basedOn w:val="Normal"/>
    <w:link w:val="HeaderChar"/>
    <w:uiPriority w:val="99"/>
    <w:unhideWhenUsed/>
    <w:rsid w:val="00B36D44"/>
    <w:pPr>
      <w:tabs>
        <w:tab w:val="center" w:pos="4680"/>
        <w:tab w:val="right" w:pos="9360"/>
      </w:tabs>
    </w:pPr>
  </w:style>
  <w:style w:type="character" w:customStyle="1" w:styleId="HeaderChar">
    <w:name w:val="Header Char"/>
    <w:basedOn w:val="DefaultParagraphFont"/>
    <w:link w:val="Header"/>
    <w:uiPriority w:val="99"/>
    <w:rsid w:val="00B36D44"/>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126685">
      <w:bodyDiv w:val="1"/>
      <w:marLeft w:val="0"/>
      <w:marRight w:val="0"/>
      <w:marTop w:val="0"/>
      <w:marBottom w:val="0"/>
      <w:divBdr>
        <w:top w:val="none" w:sz="0" w:space="0" w:color="auto"/>
        <w:left w:val="none" w:sz="0" w:space="0" w:color="auto"/>
        <w:bottom w:val="none" w:sz="0" w:space="0" w:color="auto"/>
        <w:right w:val="none" w:sz="0" w:space="0" w:color="auto"/>
      </w:divBdr>
    </w:div>
    <w:div w:id="410660352">
      <w:bodyDiv w:val="1"/>
      <w:marLeft w:val="0"/>
      <w:marRight w:val="0"/>
      <w:marTop w:val="0"/>
      <w:marBottom w:val="0"/>
      <w:divBdr>
        <w:top w:val="none" w:sz="0" w:space="0" w:color="auto"/>
        <w:left w:val="none" w:sz="0" w:space="0" w:color="auto"/>
        <w:bottom w:val="none" w:sz="0" w:space="0" w:color="auto"/>
        <w:right w:val="none" w:sz="0" w:space="0" w:color="auto"/>
      </w:divBdr>
    </w:div>
    <w:div w:id="673530334">
      <w:bodyDiv w:val="1"/>
      <w:marLeft w:val="0"/>
      <w:marRight w:val="0"/>
      <w:marTop w:val="0"/>
      <w:marBottom w:val="0"/>
      <w:divBdr>
        <w:top w:val="none" w:sz="0" w:space="0" w:color="auto"/>
        <w:left w:val="none" w:sz="0" w:space="0" w:color="auto"/>
        <w:bottom w:val="none" w:sz="0" w:space="0" w:color="auto"/>
        <w:right w:val="none" w:sz="0" w:space="0" w:color="auto"/>
      </w:divBdr>
    </w:div>
    <w:div w:id="768355650">
      <w:bodyDiv w:val="1"/>
      <w:marLeft w:val="0"/>
      <w:marRight w:val="0"/>
      <w:marTop w:val="0"/>
      <w:marBottom w:val="0"/>
      <w:divBdr>
        <w:top w:val="none" w:sz="0" w:space="0" w:color="auto"/>
        <w:left w:val="none" w:sz="0" w:space="0" w:color="auto"/>
        <w:bottom w:val="none" w:sz="0" w:space="0" w:color="auto"/>
        <w:right w:val="none" w:sz="0" w:space="0" w:color="auto"/>
      </w:divBdr>
      <w:divsChild>
        <w:div w:id="92314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589065">
              <w:marLeft w:val="0"/>
              <w:marRight w:val="0"/>
              <w:marTop w:val="0"/>
              <w:marBottom w:val="0"/>
              <w:divBdr>
                <w:top w:val="none" w:sz="0" w:space="0" w:color="auto"/>
                <w:left w:val="none" w:sz="0" w:space="0" w:color="auto"/>
                <w:bottom w:val="none" w:sz="0" w:space="0" w:color="auto"/>
                <w:right w:val="none" w:sz="0" w:space="0" w:color="auto"/>
              </w:divBdr>
              <w:divsChild>
                <w:div w:id="345599647">
                  <w:marLeft w:val="0"/>
                  <w:marRight w:val="0"/>
                  <w:marTop w:val="0"/>
                  <w:marBottom w:val="0"/>
                  <w:divBdr>
                    <w:top w:val="none" w:sz="0" w:space="0" w:color="auto"/>
                    <w:left w:val="none" w:sz="0" w:space="0" w:color="auto"/>
                    <w:bottom w:val="none" w:sz="0" w:space="0" w:color="auto"/>
                    <w:right w:val="none" w:sz="0" w:space="0" w:color="auto"/>
                  </w:divBdr>
                  <w:divsChild>
                    <w:div w:id="241918123">
                      <w:marLeft w:val="0"/>
                      <w:marRight w:val="0"/>
                      <w:marTop w:val="0"/>
                      <w:marBottom w:val="0"/>
                      <w:divBdr>
                        <w:top w:val="none" w:sz="0" w:space="0" w:color="auto"/>
                        <w:left w:val="none" w:sz="0" w:space="0" w:color="auto"/>
                        <w:bottom w:val="none" w:sz="0" w:space="0" w:color="auto"/>
                        <w:right w:val="none" w:sz="0" w:space="0" w:color="auto"/>
                      </w:divBdr>
                      <w:divsChild>
                        <w:div w:id="2032292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3843278">
                              <w:marLeft w:val="0"/>
                              <w:marRight w:val="0"/>
                              <w:marTop w:val="0"/>
                              <w:marBottom w:val="0"/>
                              <w:divBdr>
                                <w:top w:val="none" w:sz="0" w:space="0" w:color="auto"/>
                                <w:left w:val="none" w:sz="0" w:space="0" w:color="auto"/>
                                <w:bottom w:val="none" w:sz="0" w:space="0" w:color="auto"/>
                                <w:right w:val="none" w:sz="0" w:space="0" w:color="auto"/>
                              </w:divBdr>
                              <w:divsChild>
                                <w:div w:id="542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6528">
      <w:bodyDiv w:val="1"/>
      <w:marLeft w:val="0"/>
      <w:marRight w:val="0"/>
      <w:marTop w:val="0"/>
      <w:marBottom w:val="0"/>
      <w:divBdr>
        <w:top w:val="none" w:sz="0" w:space="0" w:color="auto"/>
        <w:left w:val="none" w:sz="0" w:space="0" w:color="auto"/>
        <w:bottom w:val="none" w:sz="0" w:space="0" w:color="auto"/>
        <w:right w:val="none" w:sz="0" w:space="0" w:color="auto"/>
      </w:divBdr>
    </w:div>
    <w:div w:id="1355185679">
      <w:bodyDiv w:val="1"/>
      <w:marLeft w:val="0"/>
      <w:marRight w:val="0"/>
      <w:marTop w:val="0"/>
      <w:marBottom w:val="0"/>
      <w:divBdr>
        <w:top w:val="none" w:sz="0" w:space="0" w:color="auto"/>
        <w:left w:val="none" w:sz="0" w:space="0" w:color="auto"/>
        <w:bottom w:val="none" w:sz="0" w:space="0" w:color="auto"/>
        <w:right w:val="none" w:sz="0" w:space="0" w:color="auto"/>
      </w:divBdr>
    </w:div>
    <w:div w:id="1414668607">
      <w:bodyDiv w:val="1"/>
      <w:marLeft w:val="0"/>
      <w:marRight w:val="0"/>
      <w:marTop w:val="0"/>
      <w:marBottom w:val="0"/>
      <w:divBdr>
        <w:top w:val="none" w:sz="0" w:space="0" w:color="auto"/>
        <w:left w:val="none" w:sz="0" w:space="0" w:color="auto"/>
        <w:bottom w:val="none" w:sz="0" w:space="0" w:color="auto"/>
        <w:right w:val="none" w:sz="0" w:space="0" w:color="auto"/>
      </w:divBdr>
    </w:div>
    <w:div w:id="19155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chenr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chenrc.org" TargetMode="Externa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chenr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ichenrc.org" TargetMode="External"/><Relationship Id="rId4" Type="http://schemas.openxmlformats.org/officeDocument/2006/relationships/webSettings" Target="webSettings.xml"/><Relationship Id="rId9" Type="http://schemas.openxmlformats.org/officeDocument/2006/relationships/hyperlink" Target="http://www.iichen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IIT Delhi</Company>
  <LinksUpToDate>false</LinksUpToDate>
  <CharactersWithSpaces>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adminpc2</dc:creator>
  <cp:keywords/>
  <dc:description/>
  <cp:lastModifiedBy>Windows User</cp:lastModifiedBy>
  <cp:revision>46</cp:revision>
  <cp:lastPrinted>2017-05-09T05:54:00Z</cp:lastPrinted>
  <dcterms:created xsi:type="dcterms:W3CDTF">2017-06-12T09:28:00Z</dcterms:created>
  <dcterms:modified xsi:type="dcterms:W3CDTF">2017-07-10T05:24:00Z</dcterms:modified>
</cp:coreProperties>
</file>